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D10B8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E3114B" w:rsidRDefault="00E3114B" w:rsidP="00E3114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проверки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525" w:rsidRDefault="004B1B4E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сфере закупок </w:t>
      </w:r>
      <w:r w:rsidR="00523525">
        <w:rPr>
          <w:rFonts w:ascii="Times New Roman" w:hAnsi="Times New Roman"/>
          <w:sz w:val="28"/>
          <w:szCs w:val="28"/>
        </w:rPr>
        <w:t xml:space="preserve">администрацией Новощербиновского </w:t>
      </w:r>
    </w:p>
    <w:p w:rsidR="007813EC" w:rsidRDefault="00523525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349D8" w:rsidRPr="00CA3373">
        <w:rPr>
          <w:rFonts w:ascii="Times New Roman" w:hAnsi="Times New Roman"/>
          <w:sz w:val="28"/>
          <w:szCs w:val="28"/>
        </w:rPr>
        <w:t>Щербиновск</w:t>
      </w:r>
      <w:r>
        <w:rPr>
          <w:rFonts w:ascii="Times New Roman" w:hAnsi="Times New Roman"/>
          <w:sz w:val="28"/>
          <w:szCs w:val="28"/>
        </w:rPr>
        <w:t>ого</w:t>
      </w:r>
      <w:r w:rsidR="007349D8" w:rsidRPr="00CA337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E25423" w:rsidP="00C0731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0731E">
              <w:rPr>
                <w:rFonts w:ascii="Times New Roman" w:hAnsi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C6D23">
              <w:rPr>
                <w:rFonts w:ascii="Times New Roman" w:hAnsi="Times New Roman"/>
                <w:sz w:val="28"/>
                <w:szCs w:val="28"/>
              </w:rPr>
              <w:t>мая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E6BAC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813EC" w:rsidRPr="005825E5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A194C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194C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года № </w:t>
      </w:r>
      <w:r w:rsidR="000A194C">
        <w:rPr>
          <w:rFonts w:ascii="Times New Roman" w:eastAsia="Times New Roman" w:hAnsi="Times New Roman"/>
          <w:sz w:val="28"/>
          <w:szCs w:val="28"/>
          <w:lang w:eastAsia="ru-RU"/>
        </w:rPr>
        <w:t>231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проверки», пункта 2.</w:t>
      </w:r>
      <w:r w:rsid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>
        <w:rPr>
          <w:rFonts w:ascii="Times New Roman" w:hAnsi="Times New Roman"/>
          <w:sz w:val="28"/>
          <w:szCs w:val="28"/>
        </w:rPr>
        <w:t xml:space="preserve">22 января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>лана</w:t>
      </w:r>
      <w:r w:rsidR="005C6D23">
        <w:rPr>
          <w:rFonts w:ascii="Times New Roman" w:hAnsi="Times New Roman"/>
          <w:sz w:val="28"/>
          <w:szCs w:val="28"/>
        </w:rPr>
        <w:t xml:space="preserve"> работы</w:t>
      </w:r>
      <w:r w:rsidRPr="004B1B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13EC" w:rsidRDefault="007813EC" w:rsidP="000A19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0A19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члена комиссии,</w:t>
      </w:r>
    </w:p>
    <w:p w:rsidR="000A194C" w:rsidRDefault="007813EC" w:rsidP="000A19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предупреждения и выявления нарушений законодательства Российской Федерации и иных нормативных правовых актов о контрактной  системе в сф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 закупок </w:t>
      </w:r>
      <w:r w:rsidRPr="00B10C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заказчиком, контрактной службой, контрактным управляющим, к</w:t>
      </w:r>
      <w:r w:rsidRPr="00B10C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0C1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миссиями по осуществлению закупок и их членами, уполномоченным органом, уполномоченным учреждением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проведена плановая проверка соблюдения тр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бований законодательства Российской Федерации и иных нормативных прав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актов о контрактной системе в сфере закупок </w:t>
      </w:r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Новощерб</w:t>
      </w:r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 сельского поселения Щербиновского</w:t>
      </w:r>
      <w:proofErr w:type="gramEnd"/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0A194C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0A194C">
        <w:rPr>
          <w:rFonts w:ascii="Times New Roman" w:hAnsi="Times New Roman"/>
          <w:sz w:val="28"/>
          <w:szCs w:val="28"/>
        </w:rPr>
        <w:t>22 апреля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0A194C">
        <w:rPr>
          <w:rFonts w:ascii="Times New Roman" w:hAnsi="Times New Roman"/>
          <w:sz w:val="28"/>
          <w:szCs w:val="28"/>
        </w:rPr>
        <w:t>20 мая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0A194C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="000A194C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2018 года по </w:t>
      </w:r>
      <w:r w:rsidR="000A194C">
        <w:rPr>
          <w:rFonts w:ascii="Times New Roman" w:hAnsi="Times New Roman"/>
          <w:sz w:val="28"/>
          <w:szCs w:val="28"/>
        </w:rPr>
        <w:t>20 мая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146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94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94C">
        <w:rPr>
          <w:rFonts w:ascii="Times New Roman" w:hAnsi="Times New Roman"/>
          <w:sz w:val="28"/>
          <w:szCs w:val="28"/>
        </w:rPr>
        <w:t>администрация Новощербиновского сельского пос</w:t>
      </w:r>
      <w:r w:rsidR="000A194C">
        <w:rPr>
          <w:rFonts w:ascii="Times New Roman" w:hAnsi="Times New Roman"/>
          <w:sz w:val="28"/>
          <w:szCs w:val="28"/>
        </w:rPr>
        <w:t>е</w:t>
      </w:r>
      <w:r w:rsidR="000A194C">
        <w:rPr>
          <w:rFonts w:ascii="Times New Roman" w:hAnsi="Times New Roman"/>
          <w:sz w:val="28"/>
          <w:szCs w:val="28"/>
        </w:rPr>
        <w:t>ления Щербиновского района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0A194C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F69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 xml:space="preserve"> 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ведения плановой проверки уведомлением от </w:t>
      </w:r>
      <w:r w:rsidR="000A194C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94C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№ 01-19-</w:t>
      </w:r>
      <w:r w:rsidR="000A194C">
        <w:rPr>
          <w:rFonts w:ascii="Times New Roman" w:eastAsia="Times New Roman" w:hAnsi="Times New Roman" w:cs="Times New Roman"/>
          <w:sz w:val="28"/>
          <w:szCs w:val="28"/>
        </w:rPr>
        <w:t>3241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8C38B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Краснодарский край, Щербиновский район,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станица </w:t>
      </w:r>
      <w:r w:rsidR="008C3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ощ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C38B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Калинина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38B2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719" w:rsidRPr="00325719" w:rsidRDefault="00D903A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109"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="00161109" w:rsidRPr="00161109">
        <w:rPr>
          <w:rFonts w:ascii="Times New Roman" w:hAnsi="Times New Roman" w:cs="Times New Roman"/>
          <w:sz w:val="28"/>
          <w:szCs w:val="28"/>
        </w:rPr>
        <w:t xml:space="preserve"> З</w:t>
      </w:r>
      <w:r w:rsidRPr="00161109">
        <w:rPr>
          <w:rFonts w:ascii="Times New Roman" w:hAnsi="Times New Roman" w:cs="Times New Roman"/>
          <w:sz w:val="28"/>
          <w:szCs w:val="28"/>
        </w:rPr>
        <w:t>аказчик осуществлял свою деятельность на о</w:t>
      </w:r>
      <w:r w:rsidRPr="00161109">
        <w:rPr>
          <w:rFonts w:ascii="Times New Roman" w:hAnsi="Times New Roman" w:cs="Times New Roman"/>
          <w:sz w:val="28"/>
          <w:szCs w:val="28"/>
        </w:rPr>
        <w:t>с</w:t>
      </w:r>
      <w:r w:rsidRPr="00161109">
        <w:rPr>
          <w:rFonts w:ascii="Times New Roman" w:hAnsi="Times New Roman" w:cs="Times New Roman"/>
          <w:sz w:val="28"/>
          <w:szCs w:val="28"/>
        </w:rPr>
        <w:t>новании устава</w:t>
      </w:r>
      <w:r w:rsidR="001A2F89">
        <w:rPr>
          <w:rFonts w:ascii="Times New Roman" w:hAnsi="Times New Roman" w:cs="Times New Roman"/>
          <w:sz w:val="28"/>
          <w:szCs w:val="28"/>
        </w:rPr>
        <w:t xml:space="preserve"> Новощербиновского сельского поселения Щербиновского ра</w:t>
      </w:r>
      <w:r w:rsidR="001A2F89">
        <w:rPr>
          <w:rFonts w:ascii="Times New Roman" w:hAnsi="Times New Roman" w:cs="Times New Roman"/>
          <w:sz w:val="28"/>
          <w:szCs w:val="28"/>
        </w:rPr>
        <w:t>й</w:t>
      </w:r>
      <w:r w:rsidR="001A2F89">
        <w:rPr>
          <w:rFonts w:ascii="Times New Roman" w:hAnsi="Times New Roman" w:cs="Times New Roman"/>
          <w:sz w:val="28"/>
          <w:szCs w:val="28"/>
        </w:rPr>
        <w:t>она</w:t>
      </w:r>
      <w:r w:rsidR="00325719" w:rsidRPr="00325719">
        <w:rPr>
          <w:rFonts w:ascii="Times New Roman" w:hAnsi="Times New Roman" w:cs="Times New Roman"/>
          <w:sz w:val="28"/>
          <w:szCs w:val="28"/>
        </w:rPr>
        <w:t>:</w:t>
      </w:r>
    </w:p>
    <w:p w:rsidR="00325719" w:rsidRDefault="00447221" w:rsidP="0032571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B21">
        <w:rPr>
          <w:rFonts w:ascii="Times New Roman" w:hAnsi="Times New Roman" w:cs="Times New Roman"/>
          <w:sz w:val="28"/>
          <w:szCs w:val="28"/>
        </w:rPr>
        <w:t>д</w:t>
      </w:r>
      <w:r w:rsidR="00325719" w:rsidRPr="002E1B21">
        <w:rPr>
          <w:rFonts w:ascii="Times New Roman" w:hAnsi="Times New Roman" w:cs="Times New Roman"/>
          <w:sz w:val="28"/>
          <w:szCs w:val="28"/>
        </w:rPr>
        <w:t>о</w:t>
      </w:r>
      <w:r w:rsidR="00A364B5" w:rsidRPr="002E1B21">
        <w:rPr>
          <w:rFonts w:ascii="Times New Roman" w:hAnsi="Times New Roman" w:cs="Times New Roman"/>
          <w:sz w:val="28"/>
          <w:szCs w:val="28"/>
        </w:rPr>
        <w:t xml:space="preserve"> </w:t>
      </w:r>
      <w:r w:rsidRPr="002E1B21">
        <w:rPr>
          <w:rFonts w:ascii="Times New Roman" w:hAnsi="Times New Roman" w:cs="Times New Roman"/>
          <w:sz w:val="28"/>
          <w:szCs w:val="28"/>
        </w:rPr>
        <w:t>29</w:t>
      </w:r>
      <w:r w:rsidR="00ED3B05" w:rsidRPr="002E1B21">
        <w:rPr>
          <w:rFonts w:ascii="Times New Roman" w:hAnsi="Times New Roman" w:cs="Times New Roman"/>
          <w:sz w:val="28"/>
          <w:szCs w:val="28"/>
        </w:rPr>
        <w:t xml:space="preserve"> </w:t>
      </w:r>
      <w:r w:rsidRPr="002E1B21">
        <w:rPr>
          <w:rFonts w:ascii="Times New Roman" w:hAnsi="Times New Roman" w:cs="Times New Roman"/>
          <w:sz w:val="28"/>
          <w:szCs w:val="28"/>
        </w:rPr>
        <w:t>мая</w:t>
      </w:r>
      <w:r w:rsidR="00ED3B05" w:rsidRPr="002E1B21">
        <w:rPr>
          <w:rFonts w:ascii="Times New Roman" w:hAnsi="Times New Roman" w:cs="Times New Roman"/>
          <w:sz w:val="28"/>
          <w:szCs w:val="28"/>
        </w:rPr>
        <w:t xml:space="preserve"> 20</w:t>
      </w:r>
      <w:r w:rsidRPr="002E1B21">
        <w:rPr>
          <w:rFonts w:ascii="Times New Roman" w:hAnsi="Times New Roman" w:cs="Times New Roman"/>
          <w:sz w:val="28"/>
          <w:szCs w:val="28"/>
        </w:rPr>
        <w:t>19</w:t>
      </w:r>
      <w:r w:rsidR="00ED3B05" w:rsidRPr="002E1B21">
        <w:rPr>
          <w:rFonts w:ascii="Times New Roman" w:hAnsi="Times New Roman" w:cs="Times New Roman"/>
          <w:sz w:val="28"/>
          <w:szCs w:val="28"/>
        </w:rPr>
        <w:t xml:space="preserve"> года</w:t>
      </w:r>
      <w:r w:rsidR="00325719" w:rsidRPr="002E1B21">
        <w:rPr>
          <w:rFonts w:ascii="Times New Roman" w:hAnsi="Times New Roman" w:cs="Times New Roman"/>
          <w:sz w:val="28"/>
          <w:szCs w:val="28"/>
        </w:rPr>
        <w:t xml:space="preserve"> </w:t>
      </w:r>
      <w:r w:rsidR="0072622A" w:rsidRPr="002E1B21">
        <w:rPr>
          <w:rFonts w:ascii="Times New Roman" w:hAnsi="Times New Roman" w:cs="Times New Roman"/>
          <w:sz w:val="28"/>
          <w:szCs w:val="28"/>
        </w:rPr>
        <w:t xml:space="preserve">- </w:t>
      </w:r>
      <w:r w:rsidR="00325719" w:rsidRPr="002E1B21">
        <w:rPr>
          <w:rFonts w:ascii="Times New Roman" w:hAnsi="Times New Roman" w:cs="Times New Roman"/>
          <w:sz w:val="28"/>
          <w:szCs w:val="28"/>
        </w:rPr>
        <w:t>в редакции, утвержденной решением Совета Нов</w:t>
      </w:r>
      <w:r w:rsidR="00325719" w:rsidRPr="002E1B21">
        <w:rPr>
          <w:rFonts w:ascii="Times New Roman" w:hAnsi="Times New Roman" w:cs="Times New Roman"/>
          <w:sz w:val="28"/>
          <w:szCs w:val="28"/>
        </w:rPr>
        <w:t>о</w:t>
      </w:r>
      <w:r w:rsidR="00325719" w:rsidRPr="002E1B21">
        <w:rPr>
          <w:rFonts w:ascii="Times New Roman" w:hAnsi="Times New Roman" w:cs="Times New Roman"/>
          <w:sz w:val="28"/>
          <w:szCs w:val="28"/>
        </w:rPr>
        <w:t>щербиновского сельского поселения Щербиновского района от 31 мая</w:t>
      </w:r>
      <w:r w:rsidR="00862C38">
        <w:rPr>
          <w:rFonts w:ascii="Times New Roman" w:hAnsi="Times New Roman" w:cs="Times New Roman"/>
          <w:sz w:val="28"/>
          <w:szCs w:val="28"/>
        </w:rPr>
        <w:br/>
      </w:r>
      <w:r w:rsidR="00325719" w:rsidRPr="002E1B21">
        <w:rPr>
          <w:rFonts w:ascii="Times New Roman" w:hAnsi="Times New Roman" w:cs="Times New Roman"/>
          <w:sz w:val="28"/>
          <w:szCs w:val="28"/>
        </w:rPr>
        <w:t>2018 года № 2</w:t>
      </w:r>
      <w:r w:rsidR="00ED3B05" w:rsidRPr="002E1B21">
        <w:rPr>
          <w:rFonts w:ascii="Times New Roman" w:hAnsi="Times New Roman" w:cs="Times New Roman"/>
          <w:sz w:val="28"/>
          <w:szCs w:val="28"/>
        </w:rPr>
        <w:t xml:space="preserve"> «Об утверждении устава</w:t>
      </w:r>
      <w:r w:rsidR="00862C38">
        <w:rPr>
          <w:rFonts w:ascii="Times New Roman" w:hAnsi="Times New Roman" w:cs="Times New Roman"/>
          <w:sz w:val="28"/>
          <w:szCs w:val="28"/>
        </w:rPr>
        <w:t>»</w:t>
      </w:r>
      <w:r w:rsidR="00325719" w:rsidRPr="002E1B21">
        <w:rPr>
          <w:rFonts w:ascii="Times New Roman" w:hAnsi="Times New Roman" w:cs="Times New Roman"/>
          <w:sz w:val="28"/>
          <w:szCs w:val="28"/>
        </w:rPr>
        <w:t>;</w:t>
      </w:r>
    </w:p>
    <w:p w:rsidR="00447221" w:rsidRPr="00627D13" w:rsidRDefault="00447221" w:rsidP="0032571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221">
        <w:rPr>
          <w:rFonts w:ascii="Times New Roman" w:hAnsi="Times New Roman" w:cs="Times New Roman"/>
          <w:sz w:val="28"/>
          <w:szCs w:val="28"/>
        </w:rPr>
        <w:t>с 29 мая 2019 года по 29 июля 2020</w:t>
      </w:r>
      <w:r w:rsidR="00862C38">
        <w:rPr>
          <w:rFonts w:ascii="Times New Roman" w:hAnsi="Times New Roman" w:cs="Times New Roman"/>
          <w:sz w:val="28"/>
          <w:szCs w:val="28"/>
        </w:rPr>
        <w:t xml:space="preserve"> </w:t>
      </w:r>
      <w:r w:rsidRPr="00447221">
        <w:rPr>
          <w:rFonts w:ascii="Times New Roman" w:hAnsi="Times New Roman" w:cs="Times New Roman"/>
          <w:sz w:val="28"/>
          <w:szCs w:val="28"/>
        </w:rPr>
        <w:t xml:space="preserve">года </w:t>
      </w:r>
      <w:r w:rsidR="0072622A">
        <w:rPr>
          <w:rFonts w:ascii="Times New Roman" w:hAnsi="Times New Roman" w:cs="Times New Roman"/>
          <w:sz w:val="28"/>
          <w:szCs w:val="28"/>
        </w:rPr>
        <w:t xml:space="preserve"> -</w:t>
      </w:r>
      <w:r w:rsidR="002E1B21">
        <w:rPr>
          <w:rFonts w:ascii="Times New Roman" w:hAnsi="Times New Roman" w:cs="Times New Roman"/>
          <w:sz w:val="28"/>
          <w:szCs w:val="28"/>
        </w:rPr>
        <w:t xml:space="preserve"> </w:t>
      </w:r>
      <w:r w:rsidRPr="00447221">
        <w:rPr>
          <w:rFonts w:ascii="Times New Roman" w:hAnsi="Times New Roman" w:cs="Times New Roman"/>
          <w:sz w:val="28"/>
          <w:szCs w:val="28"/>
        </w:rPr>
        <w:t>в редакции, утвержденной р</w:t>
      </w:r>
      <w:r w:rsidRPr="00447221">
        <w:rPr>
          <w:rFonts w:ascii="Times New Roman" w:hAnsi="Times New Roman" w:cs="Times New Roman"/>
          <w:sz w:val="28"/>
          <w:szCs w:val="28"/>
        </w:rPr>
        <w:t>е</w:t>
      </w:r>
      <w:r w:rsidRPr="00447221">
        <w:rPr>
          <w:rFonts w:ascii="Times New Roman" w:hAnsi="Times New Roman" w:cs="Times New Roman"/>
          <w:sz w:val="28"/>
          <w:szCs w:val="28"/>
        </w:rPr>
        <w:t xml:space="preserve">шением </w:t>
      </w:r>
      <w:r>
        <w:rPr>
          <w:rFonts w:ascii="Times New Roman" w:hAnsi="Times New Roman" w:cs="Times New Roman"/>
          <w:sz w:val="28"/>
          <w:szCs w:val="28"/>
        </w:rPr>
        <w:t>Совета Новощербиновского сельского поселения Щербиновского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от 29 мая 20</w:t>
      </w:r>
      <w:r w:rsidR="00627D13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47221">
        <w:rPr>
          <w:rFonts w:ascii="Times New Roman" w:hAnsi="Times New Roman" w:cs="Times New Roman"/>
          <w:sz w:val="28"/>
          <w:szCs w:val="28"/>
        </w:rPr>
        <w:t>№ 2 «О принятии Устава Новощербиновского сельск</w:t>
      </w:r>
      <w:r w:rsidRPr="00447221">
        <w:rPr>
          <w:rFonts w:ascii="Times New Roman" w:hAnsi="Times New Roman" w:cs="Times New Roman"/>
          <w:sz w:val="28"/>
          <w:szCs w:val="28"/>
        </w:rPr>
        <w:t>о</w:t>
      </w:r>
      <w:r w:rsidRPr="00447221">
        <w:rPr>
          <w:rFonts w:ascii="Times New Roman" w:hAnsi="Times New Roman" w:cs="Times New Roman"/>
          <w:sz w:val="28"/>
          <w:szCs w:val="28"/>
        </w:rPr>
        <w:t>го поселения Щербиновского района»</w:t>
      </w:r>
      <w:r w:rsidR="00627D13" w:rsidRPr="00627D13">
        <w:rPr>
          <w:rFonts w:ascii="Times New Roman" w:hAnsi="Times New Roman" w:cs="Times New Roman"/>
          <w:sz w:val="28"/>
          <w:szCs w:val="28"/>
        </w:rPr>
        <w:t>;</w:t>
      </w:r>
    </w:p>
    <w:p w:rsidR="00D903A5" w:rsidRDefault="00ED3B05" w:rsidP="007A66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30 июля 2020 года</w:t>
      </w:r>
      <w:r w:rsidR="00A364B5">
        <w:rPr>
          <w:rFonts w:ascii="Times New Roman" w:hAnsi="Times New Roman" w:cs="Times New Roman"/>
          <w:sz w:val="28"/>
          <w:szCs w:val="28"/>
        </w:rPr>
        <w:t xml:space="preserve"> </w:t>
      </w:r>
      <w:r w:rsidR="002E1B21">
        <w:rPr>
          <w:rFonts w:ascii="Times New Roman" w:hAnsi="Times New Roman" w:cs="Times New Roman"/>
          <w:sz w:val="28"/>
          <w:szCs w:val="28"/>
        </w:rPr>
        <w:t xml:space="preserve">- </w:t>
      </w:r>
      <w:r w:rsidR="00325719">
        <w:rPr>
          <w:rFonts w:ascii="Times New Roman" w:hAnsi="Times New Roman" w:cs="Times New Roman"/>
          <w:sz w:val="28"/>
          <w:szCs w:val="28"/>
        </w:rPr>
        <w:t xml:space="preserve">в редакции, утвержденной решением Совета </w:t>
      </w:r>
      <w:r w:rsidR="00447221">
        <w:rPr>
          <w:rFonts w:ascii="Times New Roman" w:hAnsi="Times New Roman" w:cs="Times New Roman"/>
          <w:sz w:val="28"/>
          <w:szCs w:val="28"/>
        </w:rPr>
        <w:br/>
      </w:r>
      <w:r w:rsidR="00325719">
        <w:rPr>
          <w:rFonts w:ascii="Times New Roman" w:hAnsi="Times New Roman" w:cs="Times New Roman"/>
          <w:sz w:val="28"/>
          <w:szCs w:val="28"/>
        </w:rPr>
        <w:t>Новощербиновского сельского поселения Щербиновского района от 30 июля 2020 го</w:t>
      </w:r>
      <w:r w:rsidR="007A6698">
        <w:rPr>
          <w:rFonts w:ascii="Times New Roman" w:hAnsi="Times New Roman" w:cs="Times New Roman"/>
          <w:sz w:val="28"/>
          <w:szCs w:val="28"/>
        </w:rPr>
        <w:t xml:space="preserve">да </w:t>
      </w:r>
      <w:r w:rsidR="00D903A5" w:rsidRPr="007A6698">
        <w:rPr>
          <w:rFonts w:ascii="Times New Roman" w:hAnsi="Times New Roman" w:cs="Times New Roman"/>
          <w:sz w:val="28"/>
          <w:szCs w:val="28"/>
        </w:rPr>
        <w:t>«</w:t>
      </w:r>
      <w:r w:rsidR="007A6698">
        <w:rPr>
          <w:rFonts w:ascii="Times New Roman" w:hAnsi="Times New Roman" w:cs="Times New Roman"/>
          <w:sz w:val="28"/>
          <w:szCs w:val="28"/>
        </w:rPr>
        <w:t>О</w:t>
      </w:r>
      <w:r w:rsidR="00A46B01">
        <w:rPr>
          <w:rFonts w:ascii="Times New Roman" w:hAnsi="Times New Roman" w:cs="Times New Roman"/>
          <w:sz w:val="28"/>
          <w:szCs w:val="28"/>
        </w:rPr>
        <w:t xml:space="preserve"> </w:t>
      </w:r>
      <w:r w:rsidR="007A6698" w:rsidRPr="007A6698">
        <w:rPr>
          <w:rFonts w:ascii="Times New Roman" w:hAnsi="Times New Roman" w:cs="Times New Roman"/>
          <w:sz w:val="28"/>
          <w:szCs w:val="28"/>
        </w:rPr>
        <w:t xml:space="preserve">принятии Устава Новощербиновского сельского поселения </w:t>
      </w:r>
      <w:r w:rsidR="00447221">
        <w:rPr>
          <w:rFonts w:ascii="Times New Roman" w:hAnsi="Times New Roman" w:cs="Times New Roman"/>
          <w:sz w:val="28"/>
          <w:szCs w:val="28"/>
        </w:rPr>
        <w:br/>
      </w:r>
      <w:r w:rsidR="007A6698" w:rsidRPr="007A6698">
        <w:rPr>
          <w:rFonts w:ascii="Times New Roman" w:hAnsi="Times New Roman" w:cs="Times New Roman"/>
          <w:sz w:val="28"/>
          <w:szCs w:val="28"/>
        </w:rPr>
        <w:t>Щербино</w:t>
      </w:r>
      <w:r w:rsidR="007A6698">
        <w:rPr>
          <w:rFonts w:ascii="Times New Roman" w:hAnsi="Times New Roman" w:cs="Times New Roman"/>
          <w:sz w:val="28"/>
          <w:szCs w:val="28"/>
        </w:rPr>
        <w:t>в</w:t>
      </w:r>
      <w:r w:rsidR="007A6698" w:rsidRPr="007A6698">
        <w:rPr>
          <w:rFonts w:ascii="Times New Roman" w:hAnsi="Times New Roman" w:cs="Times New Roman"/>
          <w:sz w:val="28"/>
          <w:szCs w:val="28"/>
        </w:rPr>
        <w:t>ского района</w:t>
      </w:r>
      <w:r w:rsidR="00E904F9" w:rsidRPr="007A6698">
        <w:rPr>
          <w:rFonts w:ascii="Times New Roman" w:hAnsi="Times New Roman" w:cs="Times New Roman"/>
          <w:sz w:val="28"/>
          <w:szCs w:val="28"/>
        </w:rPr>
        <w:t>»</w:t>
      </w:r>
      <w:r w:rsidR="00161109" w:rsidRPr="007A6698">
        <w:rPr>
          <w:rFonts w:ascii="Times New Roman" w:hAnsi="Times New Roman" w:cs="Times New Roman"/>
          <w:sz w:val="28"/>
          <w:szCs w:val="28"/>
        </w:rPr>
        <w:t xml:space="preserve"> </w:t>
      </w:r>
      <w:r w:rsidR="00503C53" w:rsidRPr="007A6698">
        <w:rPr>
          <w:rFonts w:ascii="Times New Roman" w:hAnsi="Times New Roman" w:cs="Times New Roman"/>
          <w:sz w:val="28"/>
          <w:szCs w:val="28"/>
        </w:rPr>
        <w:t>(д</w:t>
      </w:r>
      <w:r w:rsidR="00503C53" w:rsidRPr="00161109">
        <w:rPr>
          <w:rFonts w:ascii="Times New Roman" w:hAnsi="Times New Roman" w:cs="Times New Roman"/>
          <w:sz w:val="28"/>
          <w:szCs w:val="28"/>
        </w:rPr>
        <w:t>алее – Устав).</w:t>
      </w:r>
    </w:p>
    <w:p w:rsidR="001A2F89" w:rsidRPr="00AF62A4" w:rsidRDefault="001A2F89" w:rsidP="001A2F8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AF6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Согласно </w:t>
      </w:r>
      <w:r w:rsidR="004F0CAA" w:rsidRPr="00AF6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положениям </w:t>
      </w:r>
      <w:r w:rsidRPr="00AF62A4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статьи 3</w:t>
      </w:r>
      <w:r w:rsidR="004F0CAA" w:rsidRPr="00AF62A4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AF6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Устава </w:t>
      </w:r>
      <w:r w:rsidRPr="00AF62A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Администрация</w:t>
      </w:r>
      <w:r w:rsidRPr="00AF6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является</w:t>
      </w:r>
      <w:r w:rsidRPr="00AF62A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исполнительно-распорядительным органом </w:t>
      </w:r>
      <w:r w:rsidR="004F0CAA" w:rsidRPr="00AF62A4">
        <w:rPr>
          <w:rFonts w:ascii="Times New Roman" w:eastAsia="Times New Roman" w:hAnsi="Times New Roman"/>
          <w:sz w:val="28"/>
          <w:szCs w:val="28"/>
        </w:rPr>
        <w:t>Новощербин</w:t>
      </w:r>
      <w:r w:rsidRPr="00AF62A4">
        <w:rPr>
          <w:rFonts w:ascii="Times New Roman" w:eastAsia="Times New Roman" w:hAnsi="Times New Roman"/>
          <w:sz w:val="28"/>
          <w:szCs w:val="28"/>
        </w:rPr>
        <w:t xml:space="preserve">овского </w:t>
      </w:r>
      <w:r w:rsidRPr="00AF62A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сельского поселения Щербиновского района, наделенным Уставом полномочиями по решению вопросов местного значения </w:t>
      </w:r>
      <w:r w:rsidR="004F0CAA" w:rsidRPr="00AF62A4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Pr="00AF62A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Щербиновского района и полномочиями для осуществления отдельных государственных полномочий, переданных органам местного самоуправления </w:t>
      </w:r>
      <w:r w:rsidR="004F0CAA" w:rsidRPr="00AF62A4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Pr="00AF62A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Щербиновского района федеральными законами Российской Федерации и законами Краснодарского края.</w:t>
      </w:r>
      <w:proofErr w:type="gramEnd"/>
    </w:p>
    <w:p w:rsidR="001A2F89" w:rsidRPr="00AF62A4" w:rsidRDefault="004F0CAA" w:rsidP="001A2F8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2A4">
        <w:rPr>
          <w:rFonts w:ascii="Times New Roman" w:hAnsi="Times New Roman"/>
          <w:sz w:val="28"/>
          <w:szCs w:val="28"/>
        </w:rPr>
        <w:t>А</w:t>
      </w:r>
      <w:r w:rsidR="001A2F89" w:rsidRPr="00AF62A4">
        <w:rPr>
          <w:rFonts w:ascii="Times New Roman" w:hAnsi="Times New Roman"/>
          <w:sz w:val="28"/>
          <w:szCs w:val="28"/>
        </w:rPr>
        <w:t>дминистрация обладает правами юридического лица</w:t>
      </w:r>
      <w:r w:rsidR="00577A37">
        <w:rPr>
          <w:rFonts w:ascii="Times New Roman" w:hAnsi="Times New Roman"/>
          <w:sz w:val="28"/>
          <w:szCs w:val="24"/>
        </w:rPr>
        <w:t>.</w:t>
      </w:r>
    </w:p>
    <w:p w:rsidR="001A2F89" w:rsidRPr="00AF62A4" w:rsidRDefault="00AF62A4" w:rsidP="001A2F89">
      <w:pPr>
        <w:tabs>
          <w:tab w:val="left" w:pos="14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F62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соответствии с пунктом 2 статьи 31 Устава</w:t>
      </w:r>
      <w:r w:rsidR="00577A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A2F89" w:rsidRPr="00AF62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Администрацией руководит глава </w:t>
      </w:r>
      <w:r w:rsidR="004F0CAA" w:rsidRPr="00AF62A4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="001A2F89" w:rsidRPr="00AF62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сельского поселения Щербиновского района на принципах</w:t>
      </w:r>
      <w:r w:rsidR="001A2F89" w:rsidRPr="00AF62A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единоначалия. </w:t>
      </w:r>
    </w:p>
    <w:p w:rsidR="001641AA" w:rsidRPr="00E25423" w:rsidRDefault="001641AA" w:rsidP="0016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</w:pP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Глава </w:t>
      </w:r>
      <w:r w:rsidRPr="001641AA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сельского поселения Щербиновского района </w:t>
      </w:r>
      <w:proofErr w:type="gramStart"/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назначен</w:t>
      </w:r>
      <w:proofErr w:type="gramEnd"/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на должность решением Совета </w:t>
      </w:r>
      <w:r w:rsidR="004F0CAA" w:rsidRPr="001641AA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</w:t>
      </w:r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е</w:t>
      </w:r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ления Щербиновского района от 1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8</w:t>
      </w:r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сентября 201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7</w:t>
      </w:r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года № 1 «О вступлении в должность главы </w:t>
      </w:r>
      <w:r w:rsidRPr="001641AA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="001A2F89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</w:t>
      </w:r>
      <w:r w:rsidR="001A2F89" w:rsidRPr="00E25423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района»</w:t>
      </w:r>
      <w:r w:rsidRPr="00E25423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. </w:t>
      </w:r>
    </w:p>
    <w:p w:rsidR="001A2F89" w:rsidRPr="008C33F9" w:rsidRDefault="001A2F89" w:rsidP="0016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Согласно пункту 4 статьи 23 Устава финансовое обеспечение деятельн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о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сти Администрации осуществляется за счет средств бюджета </w:t>
      </w:r>
      <w:r w:rsidR="001641AA" w:rsidRPr="001641AA">
        <w:rPr>
          <w:rFonts w:ascii="Times New Roman" w:eastAsia="Times New Roman" w:hAnsi="Times New Roman"/>
          <w:sz w:val="28"/>
          <w:szCs w:val="28"/>
        </w:rPr>
        <w:t>Новощербино</w:t>
      </w:r>
      <w:r w:rsidR="001641AA" w:rsidRPr="001641AA">
        <w:rPr>
          <w:rFonts w:ascii="Times New Roman" w:eastAsia="Times New Roman" w:hAnsi="Times New Roman"/>
          <w:sz w:val="28"/>
          <w:szCs w:val="28"/>
        </w:rPr>
        <w:t>в</w:t>
      </w:r>
      <w:r w:rsidR="001641AA" w:rsidRPr="001641AA">
        <w:rPr>
          <w:rFonts w:ascii="Times New Roman" w:eastAsia="Times New Roman" w:hAnsi="Times New Roman"/>
          <w:sz w:val="28"/>
          <w:szCs w:val="28"/>
        </w:rPr>
        <w:t>ского</w:t>
      </w:r>
      <w:r w:rsidR="001641AA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сельского поселения Щербиновского района</w:t>
      </w:r>
      <w:r w:rsidR="001641AA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.</w:t>
      </w:r>
      <w:r w:rsidRPr="008C33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</w:t>
      </w:r>
      <w:r w:rsidR="001641AA">
        <w:rPr>
          <w:rFonts w:ascii="Times New Roman" w:hAnsi="Times New Roman" w:cs="Times New Roman"/>
          <w:sz w:val="28"/>
          <w:szCs w:val="28"/>
        </w:rPr>
        <w:t>Администр</w:t>
      </w:r>
      <w:r w:rsidR="001641AA">
        <w:rPr>
          <w:rFonts w:ascii="Times New Roman" w:hAnsi="Times New Roman" w:cs="Times New Roman"/>
          <w:sz w:val="28"/>
          <w:szCs w:val="28"/>
        </w:rPr>
        <w:t>а</w:t>
      </w:r>
      <w:r w:rsidR="001641AA">
        <w:rPr>
          <w:rFonts w:ascii="Times New Roman" w:hAnsi="Times New Roman" w:cs="Times New Roman"/>
          <w:sz w:val="28"/>
          <w:szCs w:val="28"/>
        </w:rPr>
        <w:t>цией</w:t>
      </w:r>
      <w:r w:rsidRPr="004B1B4E">
        <w:rPr>
          <w:rFonts w:ascii="Times New Roman" w:hAnsi="Times New Roman" w:cs="Times New Roman"/>
          <w:sz w:val="28"/>
          <w:szCs w:val="28"/>
        </w:rPr>
        <w:t xml:space="preserve">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4A0359" w:rsidRDefault="003F5FA5" w:rsidP="00A742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2B3CC8"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перво</w:t>
      </w:r>
      <w:r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2B3CC8"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2B3CC8"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проведена проверка находящ</w:t>
      </w:r>
      <w:r w:rsidR="004A0359"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ся </w:t>
      </w:r>
      <w:r w:rsidR="002B3CC8" w:rsidRPr="00627D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стадии определения поставщика (подрядчика, исполнителя)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03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двух закупок, осуществляемых посре</w:t>
      </w:r>
      <w:r w:rsidR="004A03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4A03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 проведения аукционов</w:t>
      </w:r>
      <w:r w:rsidR="00A40C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электронной форме</w:t>
      </w:r>
      <w:r w:rsidR="004A0359" w:rsidRPr="004A03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A40CAC" w:rsidRDefault="004A0359" w:rsidP="00A7423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извещение </w:t>
      </w:r>
      <w:r w:rsidR="00A40CAC">
        <w:rPr>
          <w:color w:val="000000" w:themeColor="text1"/>
          <w:sz w:val="28"/>
          <w:szCs w:val="28"/>
        </w:rPr>
        <w:t xml:space="preserve">о проведении электронного аукциона </w:t>
      </w:r>
      <w:r>
        <w:rPr>
          <w:color w:val="000000" w:themeColor="text1"/>
          <w:sz w:val="28"/>
          <w:szCs w:val="28"/>
        </w:rPr>
        <w:t>№ 0318300018321000058 от 22 апреля 2021 года</w:t>
      </w:r>
      <w:r w:rsidR="00A40CAC">
        <w:rPr>
          <w:color w:val="000000" w:themeColor="text1"/>
          <w:sz w:val="28"/>
          <w:szCs w:val="28"/>
        </w:rPr>
        <w:t xml:space="preserve"> для закупки «</w:t>
      </w:r>
      <w:r w:rsidR="00A40CAC" w:rsidRPr="00A40CAC">
        <w:rPr>
          <w:color w:val="000000" w:themeColor="text1"/>
          <w:sz w:val="28"/>
          <w:szCs w:val="28"/>
        </w:rPr>
        <w:t>Поставка гравийно-песчаной смеси»</w:t>
      </w:r>
      <w:r w:rsidR="00A40CAC">
        <w:rPr>
          <w:color w:val="000000" w:themeColor="text1"/>
          <w:sz w:val="28"/>
          <w:szCs w:val="28"/>
        </w:rPr>
        <w:t xml:space="preserve"> с начальной (максимальной) ценой контракта</w:t>
      </w:r>
      <w:r w:rsidR="00A74234">
        <w:rPr>
          <w:color w:val="000000" w:themeColor="text1"/>
          <w:sz w:val="28"/>
          <w:szCs w:val="28"/>
        </w:rPr>
        <w:t xml:space="preserve"> (далее -</w:t>
      </w:r>
      <w:r w:rsidR="00B87139">
        <w:rPr>
          <w:color w:val="000000" w:themeColor="text1"/>
          <w:sz w:val="28"/>
          <w:szCs w:val="28"/>
        </w:rPr>
        <w:t xml:space="preserve"> </w:t>
      </w:r>
      <w:r w:rsidR="00A74234">
        <w:rPr>
          <w:color w:val="000000" w:themeColor="text1"/>
          <w:sz w:val="28"/>
          <w:szCs w:val="28"/>
        </w:rPr>
        <w:t>НМЦК)</w:t>
      </w:r>
      <w:r w:rsidR="00A40CAC">
        <w:rPr>
          <w:color w:val="000000" w:themeColor="text1"/>
          <w:sz w:val="28"/>
          <w:szCs w:val="28"/>
        </w:rPr>
        <w:t xml:space="preserve"> 1 970 341,00 руб.</w:t>
      </w:r>
      <w:r w:rsidR="00A74234">
        <w:rPr>
          <w:color w:val="000000" w:themeColor="text1"/>
          <w:sz w:val="28"/>
          <w:szCs w:val="28"/>
        </w:rPr>
        <w:t xml:space="preserve"> (далее – Извещение № 0318300018321000058)</w:t>
      </w:r>
      <w:r w:rsidR="00A40CAC" w:rsidRPr="00A40CAC">
        <w:rPr>
          <w:color w:val="000000" w:themeColor="text1"/>
          <w:sz w:val="28"/>
          <w:szCs w:val="28"/>
        </w:rPr>
        <w:t>;</w:t>
      </w:r>
    </w:p>
    <w:p w:rsidR="00A40CAC" w:rsidRPr="00A74234" w:rsidRDefault="00A40CAC" w:rsidP="00A7423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извещение о проведении электронного аукциона № 0318300018321000066 от 30 апреля 2021 года для закупки «</w:t>
      </w:r>
      <w:r w:rsidRPr="00A74234">
        <w:rPr>
          <w:color w:val="000000" w:themeColor="text1"/>
          <w:sz w:val="28"/>
          <w:szCs w:val="28"/>
        </w:rPr>
        <w:t xml:space="preserve">Реализация мероприятий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в </w:t>
      </w:r>
      <w:proofErr w:type="spellStart"/>
      <w:r w:rsidRPr="00A74234">
        <w:rPr>
          <w:color w:val="000000" w:themeColor="text1"/>
          <w:sz w:val="28"/>
          <w:szCs w:val="28"/>
        </w:rPr>
        <w:t>Новощербиновском</w:t>
      </w:r>
      <w:proofErr w:type="spellEnd"/>
      <w:r w:rsidRPr="00A74234">
        <w:rPr>
          <w:color w:val="000000" w:themeColor="text1"/>
          <w:sz w:val="28"/>
          <w:szCs w:val="28"/>
        </w:rPr>
        <w:t xml:space="preserve"> сельском поселении Щербиновского района гос</w:t>
      </w:r>
      <w:r w:rsidRPr="00A74234">
        <w:rPr>
          <w:color w:val="000000" w:themeColor="text1"/>
          <w:sz w:val="28"/>
          <w:szCs w:val="28"/>
        </w:rPr>
        <w:t>у</w:t>
      </w:r>
      <w:r w:rsidRPr="00A74234">
        <w:rPr>
          <w:color w:val="000000" w:themeColor="text1"/>
          <w:sz w:val="28"/>
          <w:szCs w:val="28"/>
        </w:rPr>
        <w:t>дарственной программы Краснодарского края «Развитие сети автомобильных дорог Краснодарского края»</w:t>
      </w:r>
      <w:r w:rsidR="00A74234">
        <w:rPr>
          <w:color w:val="000000" w:themeColor="text1"/>
          <w:sz w:val="28"/>
          <w:szCs w:val="28"/>
        </w:rPr>
        <w:t xml:space="preserve"> с НМЦК – 8 588 914,72 руб.</w:t>
      </w:r>
      <w:proofErr w:type="gramEnd"/>
    </w:p>
    <w:p w:rsidR="004A0359" w:rsidRPr="004A0359" w:rsidRDefault="00A74234" w:rsidP="00A7423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связи с изданием </w:t>
      </w:r>
      <w:r w:rsidRPr="00A74234">
        <w:rPr>
          <w:color w:val="000000" w:themeColor="text1"/>
          <w:sz w:val="28"/>
          <w:szCs w:val="28"/>
        </w:rPr>
        <w:t>Указа Президента Российской Федерации от 23 апр</w:t>
      </w:r>
      <w:r w:rsidRPr="00A74234">
        <w:rPr>
          <w:color w:val="000000" w:themeColor="text1"/>
          <w:sz w:val="28"/>
          <w:szCs w:val="28"/>
        </w:rPr>
        <w:t>е</w:t>
      </w:r>
      <w:r w:rsidRPr="00A74234">
        <w:rPr>
          <w:color w:val="000000" w:themeColor="text1"/>
          <w:sz w:val="28"/>
          <w:szCs w:val="28"/>
        </w:rPr>
        <w:t>ля 2021 года № 2</w:t>
      </w:r>
      <w:r w:rsidR="009367EB" w:rsidRPr="00A74234">
        <w:rPr>
          <w:color w:val="000000" w:themeColor="text1"/>
          <w:sz w:val="28"/>
          <w:szCs w:val="28"/>
        </w:rPr>
        <w:t xml:space="preserve">42 </w:t>
      </w:r>
      <w:r w:rsidRPr="00A74234">
        <w:rPr>
          <w:color w:val="000000" w:themeColor="text1"/>
          <w:sz w:val="28"/>
          <w:szCs w:val="28"/>
        </w:rPr>
        <w:t xml:space="preserve">«Об установлении на территории Российской Федерации нерабочих дней в мае 2021 года» </w:t>
      </w:r>
      <w:r w:rsidR="009367EB">
        <w:rPr>
          <w:color w:val="000000" w:themeColor="text1"/>
          <w:sz w:val="28"/>
          <w:szCs w:val="28"/>
        </w:rPr>
        <w:t xml:space="preserve">на основании решения Администрации </w:t>
      </w:r>
      <w:r w:rsidR="00627D13" w:rsidRPr="00627D13">
        <w:rPr>
          <w:color w:val="000000" w:themeColor="text1"/>
          <w:sz w:val="28"/>
          <w:szCs w:val="28"/>
        </w:rPr>
        <w:br/>
      </w:r>
      <w:r w:rsidR="009367EB">
        <w:rPr>
          <w:color w:val="000000" w:themeColor="text1"/>
          <w:sz w:val="28"/>
          <w:szCs w:val="28"/>
        </w:rPr>
        <w:t>от 23 апреля 2021 года в Извещение № 0318300018321000058 внесено измен</w:t>
      </w:r>
      <w:r w:rsidR="009367EB">
        <w:rPr>
          <w:color w:val="000000" w:themeColor="text1"/>
          <w:sz w:val="28"/>
          <w:szCs w:val="28"/>
        </w:rPr>
        <w:t>е</w:t>
      </w:r>
      <w:r w:rsidR="009367EB">
        <w:rPr>
          <w:color w:val="000000" w:themeColor="text1"/>
          <w:sz w:val="28"/>
          <w:szCs w:val="28"/>
        </w:rPr>
        <w:t>ние в отношении сроков проведения процедуры определения поставщика (по</w:t>
      </w:r>
      <w:r w:rsidR="009367EB">
        <w:rPr>
          <w:color w:val="000000" w:themeColor="text1"/>
          <w:sz w:val="28"/>
          <w:szCs w:val="28"/>
        </w:rPr>
        <w:t>д</w:t>
      </w:r>
      <w:r w:rsidR="009367EB">
        <w:rPr>
          <w:color w:val="000000" w:themeColor="text1"/>
          <w:sz w:val="28"/>
          <w:szCs w:val="28"/>
        </w:rPr>
        <w:t>рядчика, исполнителя).</w:t>
      </w:r>
    </w:p>
    <w:p w:rsidR="003F5FA5" w:rsidRDefault="00D90530" w:rsidP="00A742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 плановой проверки в процедурах, наход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щихся на стадии определения поставщика (подрядчика, исполнителя), </w:t>
      </w:r>
      <w:r w:rsidR="009367EB" w:rsidRP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</w:t>
      </w:r>
      <w:r w:rsidR="009367EB" w:rsidRP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9367EB" w:rsidRP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ний законодательства о контрактной системе в сфере закупок не установлено.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втором этапе плановой проверки комиссией проводилась проверка в отношении закупок, 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которым процедура определения поставщика (подря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чика, исполнителя) завершена.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проверки установлено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дующее.</w:t>
      </w:r>
    </w:p>
    <w:p w:rsidR="00373CF5" w:rsidRDefault="002B3CC8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26721F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76B4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 w:rsidR="0067080C">
        <w:rPr>
          <w:rFonts w:ascii="Times New Roman" w:eastAsia="Times New Roman" w:hAnsi="Times New Roman" w:cs="Times New Roman"/>
          <w:sz w:val="28"/>
        </w:rPr>
        <w:t xml:space="preserve"> работник Администрации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080C">
        <w:rPr>
          <w:rFonts w:ascii="Times New Roman" w:eastAsia="Times New Roman" w:hAnsi="Times New Roman" w:cs="Times New Roman"/>
          <w:sz w:val="28"/>
        </w:rPr>
        <w:t>в соответствии с распоряжением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080C">
        <w:rPr>
          <w:rFonts w:ascii="Times New Roman" w:eastAsia="Times New Roman" w:hAnsi="Times New Roman" w:cs="Times New Roman"/>
          <w:sz w:val="28"/>
        </w:rPr>
        <w:t>а</w:t>
      </w:r>
      <w:r w:rsidR="0067080C">
        <w:rPr>
          <w:rFonts w:ascii="Times New Roman" w:eastAsia="Times New Roman" w:hAnsi="Times New Roman" w:cs="Times New Roman"/>
          <w:sz w:val="28"/>
        </w:rPr>
        <w:t>д</w:t>
      </w:r>
      <w:r w:rsidR="0067080C">
        <w:rPr>
          <w:rFonts w:ascii="Times New Roman" w:eastAsia="Times New Roman" w:hAnsi="Times New Roman" w:cs="Times New Roman"/>
          <w:sz w:val="28"/>
        </w:rPr>
        <w:t xml:space="preserve">министрации </w:t>
      </w:r>
      <w:r w:rsidR="0067080C" w:rsidRPr="001641AA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="0067080C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 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2801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</w:t>
      </w:r>
      <w:r w:rsid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4-р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управляющего</w:t>
      </w:r>
      <w:r w:rsid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8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67080C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67080C" w:rsidRPr="001641AA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="0067080C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</w:t>
      </w:r>
      <w:r w:rsidR="0067080C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br/>
      </w:r>
      <w:r w:rsidR="0067080C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района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26721F"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33C4" w:rsidRDefault="00BF76B4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Распоряжением </w:t>
      </w:r>
      <w:r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Pr="001641AA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3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="00913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2014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913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Полож</w:t>
      </w:r>
      <w:r w:rsidR="00913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913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о контрактном управляющем </w:t>
      </w:r>
      <w:r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Pr="001641AA">
        <w:rPr>
          <w:rFonts w:ascii="Times New Roman" w:eastAsia="Times New Roman" w:hAnsi="Times New Roman"/>
          <w:sz w:val="28"/>
          <w:szCs w:val="28"/>
        </w:rPr>
        <w:t>Новощербиновского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о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го поселения Щербиновского района</w:t>
      </w:r>
      <w:r w:rsidR="009133C4">
        <w:rPr>
          <w:rFonts w:ascii="Times New Roman" w:hAnsi="Times New Roman" w:cs="Times New Roman"/>
          <w:sz w:val="28"/>
          <w:szCs w:val="28"/>
        </w:rPr>
        <w:t>» 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33C4">
        <w:rPr>
          <w:rFonts w:ascii="Times New Roman" w:hAnsi="Times New Roman" w:cs="Times New Roman"/>
          <w:sz w:val="28"/>
          <w:szCs w:val="28"/>
        </w:rPr>
        <w:t xml:space="preserve"> положение о контрактном управляющем и должностная инструкция контрактного управляющего.</w:t>
      </w:r>
      <w:r w:rsidR="00913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Pr="004B1B4E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Контрактный управляющий </w:t>
      </w:r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прош</w:t>
      </w:r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обучение 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2017 г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ду и 2020 году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ам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Контрактная системе в сфере закупок товаров, работ, услуг для обеспеч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государственных и муниципальных нужд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в объеме </w:t>
      </w:r>
      <w:r w:rsidR="00373CF5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260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часов, 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«Управление государственными и муниципальными закупками» в объеме 144 академических часа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F7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подтверждено 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соответстве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дипломом о профессиональной переподготовке от 25 мая 2017 года с рег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страционным номером</w:t>
      </w:r>
      <w:proofErr w:type="gramEnd"/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0153/17 и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удостоверени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повышении квалификации от 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449/144/20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выданным</w:t>
      </w:r>
      <w:r w:rsidR="00767D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обществом с ограниченной </w:t>
      </w:r>
      <w:proofErr w:type="spellStart"/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отвентственностью</w:t>
      </w:r>
      <w:proofErr w:type="spellEnd"/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«Юридический учебно-</w:t>
      </w:r>
      <w:proofErr w:type="spellStart"/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экспрертный</w:t>
      </w:r>
      <w:proofErr w:type="spellEnd"/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412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Госзакупки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Pr="00E86074">
        <w:rPr>
          <w:rFonts w:ascii="Times New Roman" w:hAnsi="Times New Roman" w:cs="Times New Roman"/>
          <w:sz w:val="28"/>
          <w:szCs w:val="28"/>
        </w:rPr>
        <w:t>ь</w:t>
      </w:r>
      <w:r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Pr="00E86074">
        <w:rPr>
          <w:rFonts w:ascii="Times New Roman" w:hAnsi="Times New Roman" w:cs="Times New Roman"/>
          <w:sz w:val="28"/>
          <w:szCs w:val="28"/>
        </w:rPr>
        <w:t>ы</w:t>
      </w:r>
      <w:r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Pr="00E86074">
        <w:rPr>
          <w:rFonts w:ascii="Times New Roman" w:hAnsi="Times New Roman" w:cs="Times New Roman"/>
          <w:sz w:val="28"/>
          <w:szCs w:val="28"/>
        </w:rPr>
        <w:t>д</w:t>
      </w:r>
      <w:r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224409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91328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</w:t>
      </w:r>
      <w:r w:rsidR="00B56EB3">
        <w:rPr>
          <w:rFonts w:ascii="Times New Roman" w:hAnsi="Times New Roman" w:cs="Times New Roman"/>
          <w:sz w:val="28"/>
          <w:szCs w:val="28"/>
        </w:rPr>
        <w:t>9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год с указанием в нем всех необходимых сведений подлежал размещению в ЕИС 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A1371">
        <w:rPr>
          <w:rFonts w:ascii="Times New Roman" w:hAnsi="Times New Roman" w:cs="Times New Roman"/>
          <w:sz w:val="28"/>
          <w:szCs w:val="28"/>
        </w:rPr>
        <w:t xml:space="preserve">, Отчет за 2020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="003A1371">
        <w:rPr>
          <w:rFonts w:ascii="Times New Roman" w:hAnsi="Times New Roman" w:cs="Times New Roman"/>
          <w:sz w:val="28"/>
          <w:szCs w:val="28"/>
        </w:rPr>
        <w:t xml:space="preserve"> не позднее 31 марта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1FA9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информации, полученной из открытой части ЕИС,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201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размещен 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ЕИС 2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57838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 за 2020 год</w:t>
      </w:r>
      <w:r w:rsidR="00F01FA9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3C12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0124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2021 года</w:t>
      </w:r>
      <w:r w:rsidR="006E5D9F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01FA9" w:rsidRDefault="00F01FA9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201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закупок у СМП, СОНКО в 201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составил </w:t>
      </w:r>
      <w:r w:rsidR="00A404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2 130,75634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04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43,3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совокупного годового объема, рассч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танного с учетом части 1.1 статьи 30 Закона о контрактной системе)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разом, требования части 1</w:t>
      </w:r>
      <w:r w:rsidR="00A404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4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30 Закона о контрактной системе собл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дены. </w:t>
      </w:r>
    </w:p>
    <w:p w:rsidR="00036E4F" w:rsidRDefault="00A404B5" w:rsidP="00F42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данным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 w:rsidR="0003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закупок у СМП, СОНО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0,00 тыс. руб.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(0% совокупного годового объема закупок Заказчика)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объем закупок, осуществленных в соответствии с частью 1 статьи 93 Закона (исключаемые на основании части 1.1 статьи 30 Закона из совокупного годов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объема закупок для расчета доли закупок у СМП, СОНО), 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8 570,90348 тыс. руб. </w:t>
      </w:r>
      <w:proofErr w:type="gramEnd"/>
    </w:p>
    <w:p w:rsidR="00545CF9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в соответствии с требованиями статьи 21 Закона о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 системе и порядк</w:t>
      </w:r>
      <w:r w:rsidR="008C67D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7D1"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формирования, утверждения и ведения </w:t>
      </w:r>
      <w:r w:rsidR="008C67D1"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планов-графиков, утвержденного </w:t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постановление</w:t>
      </w:r>
      <w:r w:rsidR="008C67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 администрации </w:t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Новощер</w:t>
      </w:r>
      <w:r w:rsidR="008C67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</w:t>
      </w:r>
      <w:r w:rsidR="008C67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</w:t>
      </w:r>
      <w:r w:rsidR="008C67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новского сельского поселения </w:t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Щ</w:t>
      </w:r>
      <w:r w:rsidR="008C67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ербиновского района </w:t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от 21 декабря 2015 года № 205 «Об утверждении Порядка формирования, утверждения и ведения пл</w:t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</w:t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нов-графиков закупок товаров, работ, услуг для обеспечения муниципальных ну</w:t>
      </w:r>
      <w:r w:rsidR="008C67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жд Новощербиновского сельского поселения Щербиновского района»</w:t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8C67D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/>
      </w:r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(далее – Порядок формирования, утверждения и ведения планов-графиков</w:t>
      </w:r>
      <w:proofErr w:type="gramEnd"/>
      <w:r w:rsidR="008C67D1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)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рассматриваемых действий, разработан план-график закупок </w:t>
      </w:r>
      <w:r w:rsidR="008C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товаров, работ, услуг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2019 финансовый год </w:t>
      </w:r>
      <w:r w:rsidR="008C67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План-график на 2019 год).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C67D1" w:rsidRPr="008C0728" w:rsidRDefault="008C67D1" w:rsidP="008C67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10 статьи 21 Закона о контрактной системе и подпунктом 1 пункта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орядка 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формирования, утверждения и ведения 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планов-графиков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eastAsia="Times New Roman" w:hAnsi="Times New Roman" w:cs="Times New Roman"/>
          <w:sz w:val="28"/>
          <w:szCs w:val="28"/>
        </w:rPr>
        <w:t>подлежал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утвержд</w:t>
      </w:r>
      <w:r>
        <w:rPr>
          <w:rFonts w:ascii="Times New Roman" w:eastAsia="Times New Roman" w:hAnsi="Times New Roman" w:cs="Times New Roman"/>
          <w:sz w:val="28"/>
          <w:szCs w:val="28"/>
        </w:rPr>
        <w:t>ению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в течение 10 рабочих дней после доведения до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лимитов бюджетных обязательств.</w:t>
      </w:r>
    </w:p>
    <w:p w:rsidR="008C67D1" w:rsidRPr="008C0728" w:rsidRDefault="008C67D1" w:rsidP="008C67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15 статьи 21 Закона о </w:t>
      </w:r>
      <w:r>
        <w:rPr>
          <w:rFonts w:ascii="Times New Roman" w:eastAsia="Times New Roman" w:hAnsi="Times New Roman" w:cs="Times New Roman"/>
          <w:sz w:val="28"/>
          <w:szCs w:val="28"/>
        </w:rPr>
        <w:t>контрактной системе и пунктом 15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Порядка формирования, утверждения и ведения планов-графиков 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утвержденный план-график </w:t>
      </w:r>
      <w:r>
        <w:rPr>
          <w:rFonts w:ascii="Times New Roman" w:eastAsia="Times New Roman" w:hAnsi="Times New Roman" w:cs="Times New Roman"/>
          <w:sz w:val="28"/>
          <w:szCs w:val="28"/>
        </w:rPr>
        <w:t>подлежал размещению</w:t>
      </w:r>
      <w:r w:rsidRPr="008C0728">
        <w:rPr>
          <w:rFonts w:ascii="Times New Roman" w:eastAsia="Times New Roman" w:hAnsi="Times New Roman" w:cs="Times New Roman"/>
          <w:sz w:val="28"/>
          <w:szCs w:val="28"/>
        </w:rPr>
        <w:t xml:space="preserve"> в ЕИС в течение 3 рабочих дней со дня его утверждения. </w:t>
      </w:r>
    </w:p>
    <w:p w:rsidR="008C67D1" w:rsidRDefault="008C67D1" w:rsidP="008C67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proofErr w:type="gramStart"/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представленной Администрацией 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лимиты бю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жетных обязательств на 2019 год доведены</w:t>
      </w:r>
      <w:proofErr w:type="gramEnd"/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нее</w:t>
      </w:r>
      <w:r w:rsidR="00AF5B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AF5B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2019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447AA" w:rsidRPr="005447AA" w:rsidRDefault="005447AA" w:rsidP="008C67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План-график на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утвержден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щ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6"/>
        </w:rPr>
        <w:t>ербиновского</w:t>
      </w:r>
      <w:r w:rsidRPr="008C072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сельского поселения Щербиновского района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 января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019 года № 6-р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плана-графика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закупок товаров, работ, услуг для обеспечения нужд Новощербиновского сельского поселения Щербиновск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района на 2019 год» и размещен в ЕИС 21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января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8C0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5447AA">
        <w:rPr>
          <w:rFonts w:ascii="Times New Roman" w:eastAsia="Times New Roman" w:hAnsi="Times New Roman" w:cs="Times New Roman"/>
          <w:color w:val="000000"/>
          <w:sz w:val="28"/>
          <w:szCs w:val="28"/>
        </w:rPr>
        <w:t>что соответств</w:t>
      </w:r>
      <w:r w:rsidRPr="005447A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447AA">
        <w:rPr>
          <w:rFonts w:ascii="Times New Roman" w:eastAsia="Times New Roman" w:hAnsi="Times New Roman" w:cs="Times New Roman"/>
          <w:color w:val="000000"/>
          <w:sz w:val="28"/>
          <w:szCs w:val="28"/>
        </w:rPr>
        <w:t>ет требованиям вышеуказанных нормативных правовых актов.</w:t>
      </w:r>
      <w:proofErr w:type="gramEnd"/>
    </w:p>
    <w:p w:rsidR="004717D5" w:rsidRPr="004717D5" w:rsidRDefault="005447AA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4717D5" w:rsidRPr="005447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требованиями статьи 16 Закона о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 и положения о порядке формирования, утверждения планов-графиков закупок, внесения изменений в такие планы-графики, размещения планов-графиков закупок в ЕИС, утвержденного постановлением Правител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ства Российской Федерации от 30 сентября 2019 года № 1279 </w:t>
      </w:r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>«Об установлении порядка формирования, утверждения планов-графиков закупок, внесения изм</w:t>
      </w:r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>нений в такие планы-графики, размещения планов-графиков закупок в единой информационной системе в</w:t>
      </w:r>
      <w:proofErr w:type="gramEnd"/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сфере закупок, особенностей включения информ</w:t>
      </w:r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в такие планы-графики и требований к форме планов-графиков закупок и о признании </w:t>
      </w:r>
      <w:proofErr w:type="gramStart"/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="004717D5"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Правительства Российской Федерации» 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Положение), разработан план-график закупок на 2020 год 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План-график на 2020 год), а также 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2021 год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План-график на 2021 год)</w:t>
      </w:r>
      <w:r w:rsid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717D5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27F1A" w:rsidRPr="00527F1A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</w:t>
      </w:r>
      <w:r w:rsidR="005447AA" w:rsidRPr="00527F1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16 Закона о контрактной системе, подпункту «</w:t>
      </w:r>
      <w:r w:rsidR="005447AA" w:rsidRPr="00527F1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» пункта 12 Положения план-график утверждается </w:t>
      </w:r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заказчиками, указанными в </w:t>
      </w:r>
      <w:hyperlink r:id="rId9" w:history="1">
        <w:r w:rsidR="00527F1A" w:rsidRPr="00527F1A">
          <w:rPr>
            <w:rFonts w:ascii="Times New Roman" w:eastAsia="Times New Roman" w:hAnsi="Times New Roman"/>
            <w:sz w:val="28"/>
            <w:szCs w:val="28"/>
            <w:lang w:eastAsia="ru-RU"/>
          </w:rPr>
          <w:t>подпунктах «а</w:t>
        </w:r>
      </w:hyperlink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» и </w:t>
      </w:r>
      <w:hyperlink r:id="rId10" w:history="1">
        <w:r w:rsidR="00527F1A" w:rsidRPr="00527F1A">
          <w:rPr>
            <w:rFonts w:ascii="Times New Roman" w:eastAsia="Times New Roman" w:hAnsi="Times New Roman"/>
            <w:sz w:val="28"/>
            <w:szCs w:val="28"/>
            <w:lang w:eastAsia="ru-RU"/>
          </w:rPr>
          <w:t>«е» пункта 2</w:t>
        </w:r>
      </w:hyperlink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Положения, в течение 10 рабочих дней со дня, следующего за днем доведения до соответствующего заказчика объема прав в денежном выражении на принятие и (или) исполнение обязательств в соотве</w:t>
      </w:r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>ствии с бюджетным законодательством Российской Федерации.</w:t>
      </w:r>
      <w:proofErr w:type="gramEnd"/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</w:t>
      </w:r>
      <w:r w:rsidR="00527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 заказчики и лица, указанные в подпунктах «е» - «к» пункта 2 Положения, за исключением случая, предусмо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планы-графики в ЕИС или посредством информационного взаимодействия ЕИС с региональными и муниципальными информационными системами в сфере закупок.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21 Положения размещение (за исключением случая, предусмотренного </w:t>
      </w:r>
      <w:hyperlink r:id="rId11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2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3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случае с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4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AA33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 Закона о контрактной системе, а также форматно-логической проверки информации, содержащейся в плане-графике, на соответствие Положению.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527F1A" w:rsidRPr="0075692E" w:rsidRDefault="00527F1A" w:rsidP="00527F1A">
      <w:pPr>
        <w:pStyle w:val="1"/>
        <w:spacing w:before="0" w:after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75692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Согласно представленной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Администрацией </w:t>
      </w:r>
      <w:r w:rsidRPr="0075692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информации объем прав </w:t>
      </w:r>
      <w:r w:rsidRPr="0075692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br/>
        <w:t xml:space="preserve">в денежном выражении на 2020 год был доведен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ей 10 января</w:t>
      </w:r>
      <w:r w:rsidRPr="0075692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20</w:t>
      </w:r>
      <w:r w:rsidRPr="0075692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ода, на 2021 год – 11 января 2021 года.</w:t>
      </w:r>
    </w:p>
    <w:p w:rsidR="004717D5" w:rsidRPr="00236759" w:rsidRDefault="004717D5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2020 год утвержден и размещен в ЕИС </w:t>
      </w:r>
      <w:r w:rsidR="00E40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27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года,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лан-график на 2021 год </w:t>
      </w:r>
      <w:r w:rsidR="007A57F3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527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года, что соо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ветствует требованиям вышеуказанного нормативного правового акта.</w:t>
      </w:r>
      <w:r w:rsidR="002120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20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="002120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Размещенные в ЕИС вышеуказанные планы-графики Администрации подпис</w:t>
      </w:r>
      <w:r w:rsidR="002120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120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 усиленной квалифицированной подписью ответственного лица, наделенного таким правом электронной подписи распоряжением </w:t>
      </w:r>
      <w:r w:rsidR="002120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администрации </w:t>
      </w:r>
      <w:r w:rsidR="0021200E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Новоще</w:t>
      </w:r>
      <w:r w:rsidR="0021200E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</w:t>
      </w:r>
      <w:r w:rsidR="002120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биновского сельского поселения </w:t>
      </w:r>
      <w:r w:rsidR="0021200E" w:rsidRPr="008C0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Щ</w:t>
      </w:r>
      <w:r w:rsidR="002120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ербиновского района от 5 декабря 2017 года № 88 «О назначении ответственных лиц для работы на официальном сайте </w:t>
      </w:r>
      <w:r w:rsidR="00ED28A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/>
      </w:r>
      <w:r w:rsidR="002120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Российской Федерации для размещения информации о размещении заказов».</w:t>
      </w:r>
      <w:r w:rsidR="002120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D33C89" w:rsidRPr="005F69E2" w:rsidRDefault="00D33C89" w:rsidP="00D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702">
        <w:rPr>
          <w:sz w:val="28"/>
          <w:szCs w:val="28"/>
        </w:rPr>
        <w:t>4.</w:t>
      </w:r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702">
        <w:rPr>
          <w:rFonts w:ascii="Times New Roman" w:hAnsi="Times New Roman" w:cs="Times New Roman"/>
          <w:sz w:val="28"/>
          <w:szCs w:val="28"/>
        </w:rPr>
        <w:t xml:space="preserve">Согласно представленным </w:t>
      </w:r>
      <w:r w:rsidR="00CC4847" w:rsidRPr="0016070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160702">
        <w:rPr>
          <w:rFonts w:ascii="Times New Roman" w:hAnsi="Times New Roman" w:cs="Times New Roman"/>
          <w:sz w:val="28"/>
          <w:szCs w:val="28"/>
        </w:rPr>
        <w:t xml:space="preserve">реестрам заключенных контрактов </w:t>
      </w:r>
      <w:r w:rsidR="00E407E6" w:rsidRPr="00160702">
        <w:rPr>
          <w:rFonts w:ascii="Times New Roman" w:hAnsi="Times New Roman" w:cs="Times New Roman"/>
          <w:sz w:val="28"/>
          <w:szCs w:val="28"/>
        </w:rPr>
        <w:t>в</w:t>
      </w:r>
      <w:r w:rsidRPr="00160702">
        <w:rPr>
          <w:rFonts w:ascii="Times New Roman" w:hAnsi="Times New Roman" w:cs="Times New Roman"/>
          <w:sz w:val="28"/>
          <w:szCs w:val="28"/>
        </w:rPr>
        <w:t xml:space="preserve">сего в проверяемом периоде заключено </w:t>
      </w:r>
      <w:r w:rsidR="00076E9B" w:rsidRPr="00076E9B">
        <w:rPr>
          <w:rFonts w:ascii="Times New Roman" w:hAnsi="Times New Roman" w:cs="Times New Roman"/>
          <w:sz w:val="28"/>
          <w:szCs w:val="28"/>
        </w:rPr>
        <w:t>366</w:t>
      </w:r>
      <w:r w:rsidRPr="00076E9B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076E9B" w:rsidRPr="00076E9B">
        <w:rPr>
          <w:rFonts w:ascii="Times New Roman" w:hAnsi="Times New Roman" w:cs="Times New Roman"/>
          <w:sz w:val="28"/>
          <w:szCs w:val="28"/>
        </w:rPr>
        <w:t>ов</w:t>
      </w:r>
      <w:r w:rsidRPr="00076E9B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076E9B">
        <w:rPr>
          <w:rFonts w:ascii="Times New Roman" w:hAnsi="Times New Roman" w:cs="Times New Roman"/>
          <w:sz w:val="28"/>
          <w:szCs w:val="28"/>
        </w:rPr>
        <w:t>24 354 278,58</w:t>
      </w:r>
      <w:r w:rsidRPr="00076E9B">
        <w:rPr>
          <w:rFonts w:ascii="Times New Roman" w:hAnsi="Times New Roman" w:cs="Times New Roman"/>
          <w:sz w:val="28"/>
          <w:szCs w:val="28"/>
        </w:rPr>
        <w:t xml:space="preserve"> руб.</w:t>
      </w:r>
      <w:r w:rsidRPr="004B27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AD237C">
        <w:rPr>
          <w:rFonts w:ascii="Times New Roman" w:hAnsi="Times New Roman" w:cs="Times New Roman"/>
          <w:sz w:val="28"/>
          <w:szCs w:val="28"/>
        </w:rPr>
        <w:t>:</w:t>
      </w:r>
      <w:r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C89" w:rsidRPr="00ED28A4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B273C">
        <w:rPr>
          <w:sz w:val="28"/>
          <w:szCs w:val="28"/>
        </w:rPr>
        <w:t xml:space="preserve">в 2019 году заключено </w:t>
      </w:r>
      <w:r w:rsidR="00ED28A4">
        <w:rPr>
          <w:sz w:val="28"/>
          <w:szCs w:val="28"/>
        </w:rPr>
        <w:t>168</w:t>
      </w:r>
      <w:r w:rsidRPr="004B273C">
        <w:rPr>
          <w:sz w:val="28"/>
          <w:szCs w:val="28"/>
        </w:rPr>
        <w:t xml:space="preserve"> контракт</w:t>
      </w:r>
      <w:r w:rsidR="004B273C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</w:t>
      </w:r>
      <w:r w:rsidR="00ED28A4" w:rsidRPr="004B273C">
        <w:rPr>
          <w:sz w:val="28"/>
          <w:szCs w:val="28"/>
        </w:rPr>
        <w:t>на</w:t>
      </w:r>
      <w:r w:rsidR="00ED28A4">
        <w:rPr>
          <w:sz w:val="28"/>
          <w:szCs w:val="28"/>
        </w:rPr>
        <w:t xml:space="preserve"> общую </w:t>
      </w:r>
      <w:r w:rsidRPr="004B273C">
        <w:rPr>
          <w:sz w:val="28"/>
          <w:szCs w:val="28"/>
        </w:rPr>
        <w:t xml:space="preserve">сумму </w:t>
      </w:r>
      <w:r w:rsidR="00ED28A4">
        <w:rPr>
          <w:sz w:val="28"/>
          <w:szCs w:val="28"/>
        </w:rPr>
        <w:t>12 669 378,72</w:t>
      </w:r>
      <w:r w:rsidRPr="004B273C">
        <w:rPr>
          <w:sz w:val="28"/>
          <w:szCs w:val="28"/>
        </w:rPr>
        <w:t xml:space="preserve"> руб., из них </w:t>
      </w:r>
      <w:r w:rsidR="00ED28A4">
        <w:rPr>
          <w:sz w:val="28"/>
          <w:szCs w:val="28"/>
        </w:rPr>
        <w:t>162</w:t>
      </w:r>
      <w:r w:rsidRPr="004B273C">
        <w:rPr>
          <w:sz w:val="28"/>
          <w:szCs w:val="28"/>
        </w:rPr>
        <w:t xml:space="preserve"> контракт</w:t>
      </w:r>
      <w:r w:rsidR="00ED28A4">
        <w:rPr>
          <w:sz w:val="28"/>
          <w:szCs w:val="28"/>
        </w:rPr>
        <w:t>а</w:t>
      </w:r>
      <w:r w:rsidRPr="004B273C">
        <w:rPr>
          <w:sz w:val="28"/>
          <w:szCs w:val="28"/>
        </w:rPr>
        <w:t xml:space="preserve"> на общую сумму </w:t>
      </w:r>
      <w:r w:rsidR="00ED28A4">
        <w:rPr>
          <w:sz w:val="28"/>
          <w:szCs w:val="28"/>
        </w:rPr>
        <w:t>8 484 860,98</w:t>
      </w:r>
      <w:r w:rsidRPr="004B273C">
        <w:rPr>
          <w:sz w:val="28"/>
          <w:szCs w:val="28"/>
        </w:rPr>
        <w:t xml:space="preserve"> руб. - в соответствии с пунктом 4 части 1 статьи 93 Закона о контрактной системе, </w:t>
      </w:r>
      <w:r w:rsidR="00ED28A4">
        <w:rPr>
          <w:sz w:val="28"/>
          <w:szCs w:val="28"/>
        </w:rPr>
        <w:t>6</w:t>
      </w:r>
      <w:r w:rsidRPr="004B273C">
        <w:rPr>
          <w:sz w:val="28"/>
          <w:szCs w:val="28"/>
        </w:rPr>
        <w:t xml:space="preserve"> контракт</w:t>
      </w:r>
      <w:r w:rsidR="004B273C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</w:t>
      </w:r>
      <w:r w:rsidR="004B273C" w:rsidRPr="004B273C">
        <w:rPr>
          <w:sz w:val="28"/>
          <w:szCs w:val="28"/>
        </w:rPr>
        <w:t xml:space="preserve">общую </w:t>
      </w:r>
      <w:r w:rsidRPr="004B273C">
        <w:rPr>
          <w:sz w:val="28"/>
          <w:szCs w:val="28"/>
        </w:rPr>
        <w:t xml:space="preserve">сумму </w:t>
      </w:r>
      <w:r w:rsidR="00ED28A4">
        <w:rPr>
          <w:sz w:val="28"/>
          <w:szCs w:val="28"/>
        </w:rPr>
        <w:t>4 184 517,74</w:t>
      </w:r>
      <w:r w:rsidRPr="004B273C">
        <w:rPr>
          <w:sz w:val="28"/>
          <w:szCs w:val="28"/>
        </w:rPr>
        <w:t xml:space="preserve"> руб. </w:t>
      </w:r>
      <w:r w:rsidR="00ED28A4">
        <w:rPr>
          <w:sz w:val="28"/>
          <w:szCs w:val="28"/>
        </w:rPr>
        <w:t>–</w:t>
      </w:r>
      <w:r w:rsidRPr="004B273C">
        <w:rPr>
          <w:sz w:val="28"/>
          <w:szCs w:val="28"/>
        </w:rPr>
        <w:t xml:space="preserve"> </w:t>
      </w:r>
      <w:r w:rsidR="00ED28A4">
        <w:rPr>
          <w:sz w:val="28"/>
          <w:szCs w:val="28"/>
        </w:rPr>
        <w:t>по результатам проведенных электронных аукционов</w:t>
      </w:r>
      <w:r w:rsidR="00ED28A4" w:rsidRPr="00ED28A4">
        <w:rPr>
          <w:sz w:val="28"/>
          <w:szCs w:val="28"/>
        </w:rPr>
        <w:t>;</w:t>
      </w:r>
      <w:proofErr w:type="gramEnd"/>
    </w:p>
    <w:p w:rsidR="00D33C89" w:rsidRPr="00223BB8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223BB8">
        <w:rPr>
          <w:sz w:val="28"/>
          <w:szCs w:val="28"/>
        </w:rPr>
        <w:t xml:space="preserve">в 2020 году заключено </w:t>
      </w:r>
      <w:r w:rsidR="00E753BB" w:rsidRPr="00E753BB">
        <w:rPr>
          <w:sz w:val="28"/>
          <w:szCs w:val="28"/>
        </w:rPr>
        <w:t>145</w:t>
      </w:r>
      <w:r w:rsidRPr="00223BB8">
        <w:rPr>
          <w:sz w:val="28"/>
          <w:szCs w:val="28"/>
        </w:rPr>
        <w:t xml:space="preserve"> контрактов на общую сумму </w:t>
      </w:r>
      <w:r w:rsidR="00E753BB" w:rsidRPr="00E753BB">
        <w:rPr>
          <w:sz w:val="28"/>
          <w:szCs w:val="28"/>
        </w:rPr>
        <w:t>8</w:t>
      </w:r>
      <w:r w:rsidR="00E753BB">
        <w:rPr>
          <w:sz w:val="28"/>
          <w:szCs w:val="28"/>
          <w:lang w:val="en-US"/>
        </w:rPr>
        <w:t> </w:t>
      </w:r>
      <w:r w:rsidR="00E753BB" w:rsidRPr="00E753BB">
        <w:rPr>
          <w:sz w:val="28"/>
          <w:szCs w:val="28"/>
        </w:rPr>
        <w:t>615</w:t>
      </w:r>
      <w:r w:rsidR="00E753BB">
        <w:rPr>
          <w:sz w:val="28"/>
          <w:szCs w:val="28"/>
          <w:lang w:val="en-US"/>
        </w:rPr>
        <w:t> </w:t>
      </w:r>
      <w:r w:rsidR="00E753BB" w:rsidRPr="00E753BB">
        <w:rPr>
          <w:sz w:val="28"/>
          <w:szCs w:val="28"/>
        </w:rPr>
        <w:t>969</w:t>
      </w:r>
      <w:r w:rsidR="00E753BB">
        <w:rPr>
          <w:sz w:val="28"/>
          <w:szCs w:val="28"/>
        </w:rPr>
        <w:t>,</w:t>
      </w:r>
      <w:r w:rsidR="00E753BB" w:rsidRPr="00E753BB">
        <w:rPr>
          <w:sz w:val="28"/>
          <w:szCs w:val="28"/>
        </w:rPr>
        <w:t>78</w:t>
      </w:r>
      <w:r w:rsidRPr="00223BB8">
        <w:rPr>
          <w:sz w:val="28"/>
          <w:szCs w:val="28"/>
        </w:rPr>
        <w:t xml:space="preserve"> руб. в </w:t>
      </w:r>
      <w:r w:rsidR="00E50698" w:rsidRPr="00223BB8">
        <w:rPr>
          <w:sz w:val="28"/>
          <w:szCs w:val="28"/>
        </w:rPr>
        <w:t xml:space="preserve">том числе </w:t>
      </w:r>
      <w:r w:rsidR="00E753BB">
        <w:rPr>
          <w:sz w:val="28"/>
          <w:szCs w:val="28"/>
        </w:rPr>
        <w:t>144</w:t>
      </w:r>
      <w:r w:rsidR="00E50698" w:rsidRPr="00223BB8">
        <w:rPr>
          <w:sz w:val="28"/>
          <w:szCs w:val="28"/>
        </w:rPr>
        <w:t xml:space="preserve"> контракт</w:t>
      </w:r>
      <w:r w:rsidR="00E753BB">
        <w:rPr>
          <w:sz w:val="28"/>
          <w:szCs w:val="28"/>
        </w:rPr>
        <w:t>а</w:t>
      </w:r>
      <w:r w:rsidR="00E50698" w:rsidRPr="00223BB8">
        <w:rPr>
          <w:sz w:val="28"/>
          <w:szCs w:val="28"/>
        </w:rPr>
        <w:t xml:space="preserve"> на общую сумму </w:t>
      </w:r>
      <w:r w:rsidR="00E753BB">
        <w:rPr>
          <w:sz w:val="28"/>
          <w:szCs w:val="28"/>
        </w:rPr>
        <w:t>7 347 969,78</w:t>
      </w:r>
      <w:r w:rsidR="00E50698" w:rsidRPr="00223BB8">
        <w:rPr>
          <w:sz w:val="28"/>
          <w:szCs w:val="28"/>
        </w:rPr>
        <w:t xml:space="preserve"> руб. - в </w:t>
      </w:r>
      <w:r w:rsidRPr="00223BB8">
        <w:rPr>
          <w:sz w:val="28"/>
          <w:szCs w:val="28"/>
        </w:rPr>
        <w:t>соответствии с пунктом 4 части 1 статьи 93 Закона о контрактной системе</w:t>
      </w:r>
      <w:r w:rsidR="00E50698" w:rsidRPr="00223BB8">
        <w:rPr>
          <w:sz w:val="28"/>
          <w:szCs w:val="28"/>
        </w:rPr>
        <w:t>, 1 контракт на су</w:t>
      </w:r>
      <w:r w:rsidR="00E50698" w:rsidRPr="00223BB8">
        <w:rPr>
          <w:sz w:val="28"/>
          <w:szCs w:val="28"/>
        </w:rPr>
        <w:t>м</w:t>
      </w:r>
      <w:r w:rsidR="00E50698" w:rsidRPr="00223BB8">
        <w:rPr>
          <w:sz w:val="28"/>
          <w:szCs w:val="28"/>
        </w:rPr>
        <w:t>му 1</w:t>
      </w:r>
      <w:r w:rsidR="00E753BB">
        <w:rPr>
          <w:sz w:val="28"/>
          <w:szCs w:val="28"/>
        </w:rPr>
        <w:t> 268 000,00</w:t>
      </w:r>
      <w:r w:rsidR="00E50698" w:rsidRPr="00223BB8">
        <w:rPr>
          <w:sz w:val="28"/>
          <w:szCs w:val="28"/>
        </w:rPr>
        <w:t xml:space="preserve"> руб. - в</w:t>
      </w:r>
      <w:r w:rsidR="00E50698" w:rsidRPr="004B273C">
        <w:rPr>
          <w:sz w:val="28"/>
          <w:szCs w:val="28"/>
        </w:rPr>
        <w:t xml:space="preserve"> соответствии с пунктом </w:t>
      </w:r>
      <w:r w:rsidR="00E753BB">
        <w:rPr>
          <w:sz w:val="28"/>
          <w:szCs w:val="28"/>
        </w:rPr>
        <w:t>29</w:t>
      </w:r>
      <w:r w:rsidR="00E50698" w:rsidRPr="004B273C">
        <w:rPr>
          <w:sz w:val="28"/>
          <w:szCs w:val="28"/>
        </w:rPr>
        <w:t xml:space="preserve"> части 1 статьи 93 Закона о контрактной системе</w:t>
      </w:r>
      <w:r w:rsidR="00223BB8" w:rsidRPr="00223BB8">
        <w:rPr>
          <w:sz w:val="28"/>
          <w:szCs w:val="28"/>
        </w:rPr>
        <w:t>;</w:t>
      </w:r>
    </w:p>
    <w:p w:rsidR="00E753BB" w:rsidRPr="00C42730" w:rsidRDefault="00223BB8" w:rsidP="00E753B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23BB8">
        <w:rPr>
          <w:sz w:val="28"/>
          <w:szCs w:val="28"/>
        </w:rPr>
        <w:t xml:space="preserve">в проверяемом периоде, относящемся к </w:t>
      </w:r>
      <w:r w:rsidR="00D33C89" w:rsidRPr="00223BB8">
        <w:rPr>
          <w:sz w:val="28"/>
          <w:szCs w:val="28"/>
        </w:rPr>
        <w:t>2021 году</w:t>
      </w:r>
      <w:r w:rsidRPr="00223BB8">
        <w:rPr>
          <w:sz w:val="28"/>
          <w:szCs w:val="28"/>
        </w:rPr>
        <w:t>,</w:t>
      </w:r>
      <w:r w:rsidR="00D33C89" w:rsidRPr="00223BB8">
        <w:rPr>
          <w:sz w:val="28"/>
          <w:szCs w:val="28"/>
        </w:rPr>
        <w:t xml:space="preserve"> заключено </w:t>
      </w:r>
      <w:r w:rsidR="00E753BB">
        <w:rPr>
          <w:sz w:val="28"/>
          <w:szCs w:val="28"/>
        </w:rPr>
        <w:t>53</w:t>
      </w:r>
      <w:r w:rsidR="00D33C89" w:rsidRPr="00223BB8">
        <w:rPr>
          <w:sz w:val="28"/>
          <w:szCs w:val="28"/>
        </w:rPr>
        <w:t xml:space="preserve"> контра</w:t>
      </w:r>
      <w:r w:rsidR="00D33C89" w:rsidRPr="00223BB8">
        <w:rPr>
          <w:sz w:val="28"/>
          <w:szCs w:val="28"/>
        </w:rPr>
        <w:t>к</w:t>
      </w:r>
      <w:r w:rsidR="00D33C89" w:rsidRPr="00223BB8">
        <w:rPr>
          <w:sz w:val="28"/>
          <w:szCs w:val="28"/>
        </w:rPr>
        <w:t>т</w:t>
      </w:r>
      <w:r w:rsidR="00E753BB">
        <w:rPr>
          <w:sz w:val="28"/>
          <w:szCs w:val="28"/>
        </w:rPr>
        <w:t>а</w:t>
      </w:r>
      <w:r w:rsidR="00D33C89" w:rsidRPr="00223BB8">
        <w:rPr>
          <w:sz w:val="28"/>
          <w:szCs w:val="28"/>
        </w:rPr>
        <w:t xml:space="preserve"> на общую сумму </w:t>
      </w:r>
      <w:r w:rsidR="00E753BB">
        <w:rPr>
          <w:sz w:val="28"/>
          <w:szCs w:val="28"/>
        </w:rPr>
        <w:t>3 068 930,08</w:t>
      </w:r>
      <w:r w:rsidR="00D33C89" w:rsidRPr="00223BB8">
        <w:rPr>
          <w:sz w:val="28"/>
          <w:szCs w:val="28"/>
        </w:rPr>
        <w:t xml:space="preserve"> руб.</w:t>
      </w:r>
      <w:r w:rsidRPr="00223BB8">
        <w:rPr>
          <w:sz w:val="28"/>
          <w:szCs w:val="28"/>
        </w:rPr>
        <w:t xml:space="preserve">, </w:t>
      </w:r>
      <w:r w:rsidR="00E753BB">
        <w:rPr>
          <w:sz w:val="28"/>
          <w:szCs w:val="28"/>
        </w:rPr>
        <w:t>из них</w:t>
      </w:r>
      <w:r w:rsidRPr="00223BB8">
        <w:rPr>
          <w:sz w:val="28"/>
          <w:szCs w:val="28"/>
        </w:rPr>
        <w:t xml:space="preserve"> </w:t>
      </w:r>
      <w:r w:rsidR="00E753BB">
        <w:rPr>
          <w:sz w:val="28"/>
          <w:szCs w:val="28"/>
        </w:rPr>
        <w:t>52</w:t>
      </w:r>
      <w:r w:rsidR="00E753BB" w:rsidRPr="00223BB8">
        <w:rPr>
          <w:sz w:val="28"/>
          <w:szCs w:val="28"/>
        </w:rPr>
        <w:t xml:space="preserve"> контракт</w:t>
      </w:r>
      <w:r w:rsidR="00E753BB">
        <w:rPr>
          <w:sz w:val="28"/>
          <w:szCs w:val="28"/>
        </w:rPr>
        <w:t>а</w:t>
      </w:r>
      <w:r w:rsidR="00E753BB" w:rsidRPr="00223BB8">
        <w:rPr>
          <w:sz w:val="28"/>
          <w:szCs w:val="28"/>
        </w:rPr>
        <w:t xml:space="preserve"> на общую сумму </w:t>
      </w:r>
      <w:r w:rsidR="00E753BB">
        <w:rPr>
          <w:sz w:val="28"/>
          <w:szCs w:val="28"/>
        </w:rPr>
        <w:t>1 746 730,08</w:t>
      </w:r>
      <w:r w:rsidR="00E753BB" w:rsidRPr="00223BB8">
        <w:rPr>
          <w:sz w:val="28"/>
          <w:szCs w:val="28"/>
        </w:rPr>
        <w:t xml:space="preserve"> руб. - в соответствии с пунктом 4 части 1 статьи 93 Закона о ко</w:t>
      </w:r>
      <w:r w:rsidR="00E753BB" w:rsidRPr="00223BB8">
        <w:rPr>
          <w:sz w:val="28"/>
          <w:szCs w:val="28"/>
        </w:rPr>
        <w:t>н</w:t>
      </w:r>
      <w:r w:rsidR="00E753BB" w:rsidRPr="00223BB8">
        <w:rPr>
          <w:sz w:val="28"/>
          <w:szCs w:val="28"/>
        </w:rPr>
        <w:t>трактной системе, 1 контракт на сумму 1</w:t>
      </w:r>
      <w:r w:rsidR="00E753BB">
        <w:rPr>
          <w:sz w:val="28"/>
          <w:szCs w:val="28"/>
        </w:rPr>
        <w:t> 322 200,00</w:t>
      </w:r>
      <w:r w:rsidR="00E753BB" w:rsidRPr="00223BB8">
        <w:rPr>
          <w:sz w:val="28"/>
          <w:szCs w:val="28"/>
        </w:rPr>
        <w:t xml:space="preserve"> руб. - в</w:t>
      </w:r>
      <w:r w:rsidR="00E753BB" w:rsidRPr="004B273C">
        <w:rPr>
          <w:sz w:val="28"/>
          <w:szCs w:val="28"/>
        </w:rPr>
        <w:t xml:space="preserve"> соответствии с пунктом </w:t>
      </w:r>
      <w:r w:rsidR="00E753BB">
        <w:rPr>
          <w:sz w:val="28"/>
          <w:szCs w:val="28"/>
        </w:rPr>
        <w:t>29</w:t>
      </w:r>
      <w:r w:rsidR="00E753BB" w:rsidRPr="004B273C">
        <w:rPr>
          <w:sz w:val="28"/>
          <w:szCs w:val="28"/>
        </w:rPr>
        <w:t xml:space="preserve"> части 1 статьи 93 Закона о</w:t>
      </w:r>
      <w:proofErr w:type="gramEnd"/>
      <w:r w:rsidR="00E753BB" w:rsidRPr="004B273C">
        <w:rPr>
          <w:sz w:val="28"/>
          <w:szCs w:val="28"/>
        </w:rPr>
        <w:t xml:space="preserve"> контрактной системе</w:t>
      </w:r>
      <w:r w:rsidR="00E753BB">
        <w:rPr>
          <w:sz w:val="28"/>
          <w:szCs w:val="28"/>
        </w:rPr>
        <w:t>.</w:t>
      </w:r>
    </w:p>
    <w:p w:rsidR="00C42730" w:rsidRDefault="00C42730" w:rsidP="007F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закупок, осуществленных Администрацией у единственн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поставщика (подрядчика, исполнителя) в соответствии с пунктом 4 части 1 статьи 93 Закона о контрактной системе</w:t>
      </w:r>
      <w:r w:rsidR="00C976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C4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арушений в части превышения </w:t>
      </w:r>
      <w:r w:rsid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</w:t>
      </w:r>
      <w:r w:rsid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новленной предельной </w:t>
      </w:r>
      <w:r w:rsidRPr="00C4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цены контрактов (в редакции Закона, действовавшего на момент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осуществления</w:t>
      </w:r>
      <w:r w:rsidRPr="00C4273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 установлено.</w:t>
      </w:r>
    </w:p>
    <w:p w:rsidR="00193109" w:rsidRPr="00193109" w:rsidRDefault="001F2EC9" w:rsidP="007F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(далее – </w:t>
      </w:r>
      <w:r w:rsidR="007F373B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7F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делена органом, уполномоченным на определение поставщиков (подрядчиков, исполнителей) при осуществлении закупок товаров, работ, услуг конкурентн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способами в соответствии с Законом о контрактной системе для муниц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казенных учреждений, бюджетных учреждений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унитарных предприятий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7F373B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proofErr w:type="gramEnd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27 февраля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2020 года)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7F373B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07E6" w:rsidRPr="004B1B4E" w:rsidRDefault="00E407E6" w:rsidP="007F373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05AF">
        <w:rPr>
          <w:color w:val="000000" w:themeColor="text1"/>
          <w:sz w:val="28"/>
          <w:szCs w:val="28"/>
        </w:rPr>
        <w:t>В ходе проверки закуп</w:t>
      </w:r>
      <w:r>
        <w:rPr>
          <w:color w:val="000000" w:themeColor="text1"/>
          <w:sz w:val="28"/>
          <w:szCs w:val="28"/>
        </w:rPr>
        <w:t>о</w:t>
      </w:r>
      <w:r w:rsidRPr="001305AF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,</w:t>
      </w:r>
      <w:r w:rsidRPr="001305AF">
        <w:rPr>
          <w:color w:val="000000" w:themeColor="text1"/>
          <w:sz w:val="28"/>
          <w:szCs w:val="28"/>
        </w:rPr>
        <w:t xml:space="preserve"> осуществлен</w:t>
      </w:r>
      <w:r>
        <w:rPr>
          <w:color w:val="000000" w:themeColor="text1"/>
          <w:sz w:val="28"/>
          <w:szCs w:val="28"/>
        </w:rPr>
        <w:t>ных</w:t>
      </w:r>
      <w:r w:rsidRPr="001305AF">
        <w:rPr>
          <w:color w:val="000000" w:themeColor="text1"/>
          <w:sz w:val="28"/>
          <w:szCs w:val="28"/>
        </w:rPr>
        <w:t xml:space="preserve"> путем проведения конкурен</w:t>
      </w:r>
      <w:r w:rsidRPr="001305AF">
        <w:rPr>
          <w:color w:val="000000" w:themeColor="text1"/>
          <w:sz w:val="28"/>
          <w:szCs w:val="28"/>
        </w:rPr>
        <w:t>т</w:t>
      </w:r>
      <w:r w:rsidRPr="001305AF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ых</w:t>
      </w:r>
      <w:r w:rsidRPr="001305AF">
        <w:rPr>
          <w:color w:val="000000" w:themeColor="text1"/>
          <w:sz w:val="28"/>
          <w:szCs w:val="28"/>
        </w:rPr>
        <w:t xml:space="preserve"> процедур</w:t>
      </w:r>
      <w:r>
        <w:rPr>
          <w:color w:val="000000" w:themeColor="text1"/>
          <w:sz w:val="28"/>
          <w:szCs w:val="28"/>
        </w:rPr>
        <w:t xml:space="preserve"> определения поставщика (подрядчика, исполнителя),</w:t>
      </w:r>
      <w:r w:rsidRPr="001305AF">
        <w:rPr>
          <w:color w:val="000000" w:themeColor="text1"/>
          <w:sz w:val="28"/>
          <w:szCs w:val="28"/>
        </w:rPr>
        <w:t xml:space="preserve"> установл</w:t>
      </w:r>
      <w:r w:rsidRPr="001305AF">
        <w:rPr>
          <w:color w:val="000000" w:themeColor="text1"/>
          <w:sz w:val="28"/>
          <w:szCs w:val="28"/>
        </w:rPr>
        <w:t>е</w:t>
      </w:r>
      <w:r w:rsidRPr="001305AF">
        <w:rPr>
          <w:color w:val="000000" w:themeColor="text1"/>
          <w:sz w:val="28"/>
          <w:szCs w:val="28"/>
        </w:rPr>
        <w:t>но следующее.</w:t>
      </w:r>
    </w:p>
    <w:p w:rsidR="00F05D66" w:rsidRPr="00160702" w:rsidRDefault="00037BEA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DF5D53">
        <w:rPr>
          <w:color w:val="000000" w:themeColor="text1"/>
          <w:sz w:val="28"/>
          <w:szCs w:val="28"/>
        </w:rPr>
        <w:t>Администрации</w:t>
      </w:r>
      <w:r w:rsidRPr="00BD1991">
        <w:rPr>
          <w:color w:val="000000" w:themeColor="text1"/>
          <w:sz w:val="28"/>
          <w:szCs w:val="28"/>
        </w:rPr>
        <w:t xml:space="preserve"> </w:t>
      </w:r>
      <w:r w:rsidR="007F373B">
        <w:rPr>
          <w:color w:val="000000" w:themeColor="text1"/>
          <w:sz w:val="28"/>
          <w:szCs w:val="28"/>
        </w:rPr>
        <w:t>Уполномоченным органом</w:t>
      </w:r>
      <w:r>
        <w:rPr>
          <w:color w:val="000000" w:themeColor="text1"/>
          <w:sz w:val="28"/>
          <w:szCs w:val="28"/>
        </w:rPr>
        <w:t xml:space="preserve"> </w:t>
      </w:r>
      <w:r w:rsidRPr="00BD1991">
        <w:rPr>
          <w:color w:val="000000" w:themeColor="text1"/>
          <w:sz w:val="28"/>
          <w:szCs w:val="28"/>
        </w:rPr>
        <w:t>ра</w:t>
      </w:r>
      <w:r w:rsidRPr="00BD1991">
        <w:rPr>
          <w:color w:val="000000" w:themeColor="text1"/>
          <w:sz w:val="28"/>
          <w:szCs w:val="28"/>
        </w:rPr>
        <w:t>з</w:t>
      </w:r>
      <w:r w:rsidRPr="00BD1991">
        <w:rPr>
          <w:color w:val="000000" w:themeColor="text1"/>
          <w:sz w:val="28"/>
          <w:szCs w:val="28"/>
        </w:rPr>
        <w:t>мещен</w:t>
      </w:r>
      <w:r w:rsidR="00F05D66">
        <w:rPr>
          <w:color w:val="000000" w:themeColor="text1"/>
          <w:sz w:val="28"/>
          <w:szCs w:val="28"/>
        </w:rPr>
        <w:t>ы</w:t>
      </w:r>
      <w:r w:rsidR="001A2764">
        <w:rPr>
          <w:color w:val="000000" w:themeColor="text1"/>
          <w:sz w:val="28"/>
          <w:szCs w:val="28"/>
        </w:rPr>
        <w:t xml:space="preserve"> </w:t>
      </w:r>
      <w:r w:rsidR="00DB36E0" w:rsidRPr="00BD1991">
        <w:rPr>
          <w:color w:val="000000" w:themeColor="text1"/>
          <w:sz w:val="28"/>
          <w:szCs w:val="28"/>
        </w:rPr>
        <w:t xml:space="preserve">в </w:t>
      </w:r>
      <w:r w:rsidR="00DB36E0">
        <w:rPr>
          <w:sz w:val="28"/>
          <w:szCs w:val="28"/>
        </w:rPr>
        <w:t>ЕИС</w:t>
      </w:r>
      <w:r w:rsidR="00DB36E0" w:rsidRPr="00BD1991">
        <w:rPr>
          <w:color w:val="000000" w:themeColor="text1"/>
          <w:sz w:val="28"/>
          <w:szCs w:val="28"/>
        </w:rPr>
        <w:t xml:space="preserve"> </w:t>
      </w:r>
      <w:r w:rsidRPr="00BD1991">
        <w:rPr>
          <w:color w:val="000000" w:themeColor="text1"/>
          <w:sz w:val="28"/>
          <w:szCs w:val="28"/>
        </w:rPr>
        <w:t>извещени</w:t>
      </w:r>
      <w:r w:rsidR="00F05D66">
        <w:rPr>
          <w:color w:val="000000" w:themeColor="text1"/>
          <w:sz w:val="28"/>
          <w:szCs w:val="28"/>
        </w:rPr>
        <w:t>я</w:t>
      </w:r>
      <w:r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DD4B38">
        <w:rPr>
          <w:color w:val="000000" w:themeColor="text1"/>
          <w:sz w:val="28"/>
          <w:szCs w:val="28"/>
        </w:rPr>
        <w:t>ого</w:t>
      </w:r>
      <w:r w:rsidR="001A2764">
        <w:rPr>
          <w:color w:val="000000" w:themeColor="text1"/>
          <w:sz w:val="28"/>
          <w:szCs w:val="28"/>
        </w:rPr>
        <w:t xml:space="preserve"> </w:t>
      </w:r>
      <w:r w:rsidRPr="00BD1991">
        <w:rPr>
          <w:color w:val="000000" w:themeColor="text1"/>
          <w:sz w:val="28"/>
          <w:szCs w:val="28"/>
        </w:rPr>
        <w:t>аукцион</w:t>
      </w:r>
      <w:r w:rsidR="00DD4B38">
        <w:rPr>
          <w:color w:val="000000" w:themeColor="text1"/>
          <w:sz w:val="28"/>
          <w:szCs w:val="28"/>
        </w:rPr>
        <w:t>а</w:t>
      </w:r>
      <w:r w:rsidR="00F05D66" w:rsidRPr="00F05D66">
        <w:rPr>
          <w:color w:val="000000" w:themeColor="text1"/>
          <w:sz w:val="28"/>
          <w:szCs w:val="28"/>
        </w:rPr>
        <w:t>:</w:t>
      </w:r>
      <w:r w:rsidR="00DD4B38">
        <w:rPr>
          <w:color w:val="000000" w:themeColor="text1"/>
          <w:sz w:val="28"/>
          <w:szCs w:val="28"/>
        </w:rPr>
        <w:t xml:space="preserve"> </w:t>
      </w:r>
    </w:p>
    <w:p w:rsidR="00F05D66" w:rsidRDefault="00F05D66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26 марта 2019 года № 0318300018319000044 по предмету «П</w:t>
      </w:r>
      <w:proofErr w:type="gramStart"/>
      <w:r>
        <w:rPr>
          <w:color w:val="000000" w:themeColor="text1"/>
          <w:sz w:val="28"/>
          <w:szCs w:val="28"/>
        </w:rPr>
        <w:t>о</w:t>
      </w:r>
      <w:r w:rsidR="00E12B0C">
        <w:rPr>
          <w:color w:val="000000" w:themeColor="text1"/>
          <w:sz w:val="28"/>
          <w:szCs w:val="28"/>
        </w:rPr>
        <w:t>-</w:t>
      </w:r>
      <w:proofErr w:type="gramEnd"/>
      <w:r w:rsidR="00E12B0C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ставка трактора  для нужд Новощербиновского сельского поселения </w:t>
      </w:r>
      <w:r w:rsidR="00E12B0C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Щербиновского района»</w:t>
      </w:r>
      <w:r w:rsidR="00E12B0C">
        <w:rPr>
          <w:color w:val="000000" w:themeColor="text1"/>
          <w:sz w:val="28"/>
          <w:szCs w:val="28"/>
        </w:rPr>
        <w:t xml:space="preserve"> с НМЦК - 1 295 000,00 руб. (далее – Извещение </w:t>
      </w:r>
      <w:r w:rsidR="00E12B0C">
        <w:rPr>
          <w:color w:val="000000" w:themeColor="text1"/>
          <w:sz w:val="28"/>
          <w:szCs w:val="28"/>
        </w:rPr>
        <w:br/>
        <w:t>№ 0318300018319000044)</w:t>
      </w:r>
      <w:r w:rsidR="00E12B0C">
        <w:rPr>
          <w:color w:val="000000" w:themeColor="text1"/>
          <w:sz w:val="28"/>
          <w:szCs w:val="28"/>
          <w:lang w:val="en-US"/>
        </w:rPr>
        <w:t>;</w:t>
      </w:r>
    </w:p>
    <w:p w:rsidR="00F05D66" w:rsidRPr="00E12B0C" w:rsidRDefault="00E12B0C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26 марта 2019 года № 0318300018319000047 по предмету «П</w:t>
      </w:r>
      <w:proofErr w:type="gramStart"/>
      <w:r>
        <w:rPr>
          <w:color w:val="000000" w:themeColor="text1"/>
          <w:sz w:val="28"/>
          <w:szCs w:val="28"/>
        </w:rPr>
        <w:t>о-</w:t>
      </w:r>
      <w:proofErr w:type="gramEnd"/>
      <w:r>
        <w:rPr>
          <w:color w:val="000000" w:themeColor="text1"/>
          <w:sz w:val="28"/>
          <w:szCs w:val="28"/>
        </w:rPr>
        <w:br/>
        <w:t xml:space="preserve">ставка автомобиля легкового» с НМЦК – 673 675,00 руб. (далее – Извещение </w:t>
      </w:r>
      <w:r>
        <w:rPr>
          <w:color w:val="000000" w:themeColor="text1"/>
          <w:sz w:val="28"/>
          <w:szCs w:val="28"/>
        </w:rPr>
        <w:br/>
        <w:t>№ 0318300018319000047)</w:t>
      </w:r>
      <w:r w:rsidRPr="003A7954">
        <w:rPr>
          <w:color w:val="000000" w:themeColor="text1"/>
          <w:sz w:val="28"/>
          <w:szCs w:val="28"/>
        </w:rPr>
        <w:t>;</w:t>
      </w:r>
    </w:p>
    <w:p w:rsidR="00F05D66" w:rsidRPr="003A7954" w:rsidRDefault="00E12B0C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26 марта 2019 года № 031830001831900004</w:t>
      </w:r>
      <w:r w:rsidRPr="00E12B0C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по предмету «</w:t>
      </w:r>
      <w:r w:rsidR="003A7954">
        <w:rPr>
          <w:color w:val="000000" w:themeColor="text1"/>
          <w:sz w:val="28"/>
          <w:szCs w:val="28"/>
        </w:rPr>
        <w:t>П</w:t>
      </w:r>
      <w:proofErr w:type="gramStart"/>
      <w:r w:rsidR="003A7954">
        <w:rPr>
          <w:color w:val="000000" w:themeColor="text1"/>
          <w:sz w:val="28"/>
          <w:szCs w:val="28"/>
        </w:rPr>
        <w:t>о-</w:t>
      </w:r>
      <w:proofErr w:type="gramEnd"/>
      <w:r w:rsidR="003A7954">
        <w:rPr>
          <w:color w:val="000000" w:themeColor="text1"/>
          <w:sz w:val="28"/>
          <w:szCs w:val="28"/>
        </w:rPr>
        <w:br/>
        <w:t>ставка прицепа тракторного самосвального для нужд Новощербиновского сел</w:t>
      </w:r>
      <w:r w:rsidR="003A7954">
        <w:rPr>
          <w:color w:val="000000" w:themeColor="text1"/>
          <w:sz w:val="28"/>
          <w:szCs w:val="28"/>
        </w:rPr>
        <w:t>ь</w:t>
      </w:r>
      <w:r w:rsidR="003A7954">
        <w:rPr>
          <w:color w:val="000000" w:themeColor="text1"/>
          <w:sz w:val="28"/>
          <w:szCs w:val="28"/>
        </w:rPr>
        <w:t xml:space="preserve">ского поселения Щербиновского района» с НМЦК – 349 000,00 руб. </w:t>
      </w:r>
      <w:r w:rsidR="00CA1413">
        <w:rPr>
          <w:color w:val="000000" w:themeColor="text1"/>
          <w:sz w:val="28"/>
          <w:szCs w:val="28"/>
        </w:rPr>
        <w:br/>
      </w:r>
      <w:r w:rsidR="003A7954">
        <w:rPr>
          <w:color w:val="000000" w:themeColor="text1"/>
          <w:sz w:val="28"/>
          <w:szCs w:val="28"/>
        </w:rPr>
        <w:t>(далее – Извещение № 031830001831900004</w:t>
      </w:r>
      <w:r w:rsidR="003A7954" w:rsidRPr="00E12B0C">
        <w:rPr>
          <w:color w:val="000000" w:themeColor="text1"/>
          <w:sz w:val="28"/>
          <w:szCs w:val="28"/>
        </w:rPr>
        <w:t>5</w:t>
      </w:r>
      <w:r w:rsidR="003A7954">
        <w:rPr>
          <w:color w:val="000000" w:themeColor="text1"/>
          <w:sz w:val="28"/>
          <w:szCs w:val="28"/>
        </w:rPr>
        <w:t>)</w:t>
      </w:r>
      <w:r w:rsidR="003A7954" w:rsidRPr="003A7954">
        <w:rPr>
          <w:color w:val="000000" w:themeColor="text1"/>
          <w:sz w:val="28"/>
          <w:szCs w:val="28"/>
        </w:rPr>
        <w:t>;</w:t>
      </w:r>
    </w:p>
    <w:p w:rsidR="003A7954" w:rsidRPr="003A7954" w:rsidRDefault="003A7954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24 апреля 2019 года № 0318300018319000069 по предмету «Поставка гравийно-песчаной смеси» с НМЦК – 1 846 660,00 руб. (далее – Извещение</w:t>
      </w:r>
      <w:r>
        <w:rPr>
          <w:color w:val="000000" w:themeColor="text1"/>
          <w:sz w:val="28"/>
          <w:szCs w:val="28"/>
        </w:rPr>
        <w:br/>
        <w:t>№ 0318300018319000069)</w:t>
      </w:r>
      <w:r w:rsidRPr="003A7954">
        <w:rPr>
          <w:color w:val="000000" w:themeColor="text1"/>
          <w:sz w:val="28"/>
          <w:szCs w:val="28"/>
        </w:rPr>
        <w:t>;</w:t>
      </w:r>
    </w:p>
    <w:p w:rsidR="003A7954" w:rsidRPr="003A7954" w:rsidRDefault="003A7954" w:rsidP="003A795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от 6 июня 2019 года № 0318300018319000106 по предмету «</w:t>
      </w:r>
      <w:r w:rsidRPr="003A7954">
        <w:rPr>
          <w:color w:val="000000" w:themeColor="text1"/>
          <w:sz w:val="28"/>
          <w:szCs w:val="28"/>
        </w:rPr>
        <w:t xml:space="preserve">Реализация мероприятий подпрограммы «Строительство, реконструкция, капитальный </w:t>
      </w:r>
      <w:r>
        <w:rPr>
          <w:color w:val="000000" w:themeColor="text1"/>
          <w:sz w:val="28"/>
          <w:szCs w:val="28"/>
        </w:rPr>
        <w:br/>
      </w:r>
      <w:r w:rsidRPr="003A7954">
        <w:rPr>
          <w:color w:val="000000" w:themeColor="text1"/>
          <w:sz w:val="28"/>
          <w:szCs w:val="28"/>
        </w:rPr>
        <w:t xml:space="preserve">ремонт и ремонт автомобильных дорог общего пользования местного значения на территории Краснодарского края» в </w:t>
      </w:r>
      <w:proofErr w:type="spellStart"/>
      <w:r w:rsidRPr="003A7954">
        <w:rPr>
          <w:color w:val="000000" w:themeColor="text1"/>
          <w:sz w:val="28"/>
          <w:szCs w:val="28"/>
        </w:rPr>
        <w:t>Новощербиновском</w:t>
      </w:r>
      <w:proofErr w:type="spellEnd"/>
      <w:r w:rsidRPr="003A7954">
        <w:rPr>
          <w:color w:val="000000" w:themeColor="text1"/>
          <w:sz w:val="28"/>
          <w:szCs w:val="28"/>
        </w:rPr>
        <w:t xml:space="preserve"> сельском поселении Щербиновского района государственной программы Краснодарского </w:t>
      </w:r>
      <w:r>
        <w:rPr>
          <w:color w:val="000000" w:themeColor="text1"/>
          <w:sz w:val="28"/>
          <w:szCs w:val="28"/>
        </w:rPr>
        <w:br/>
      </w:r>
      <w:r w:rsidRPr="003A7954">
        <w:rPr>
          <w:color w:val="000000" w:themeColor="text1"/>
          <w:sz w:val="28"/>
          <w:szCs w:val="28"/>
        </w:rPr>
        <w:t>края «Развитие сети автомобильных дорог Краснодарского края»</w:t>
      </w:r>
      <w:r>
        <w:rPr>
          <w:color w:val="000000" w:themeColor="text1"/>
          <w:sz w:val="28"/>
          <w:szCs w:val="28"/>
        </w:rPr>
        <w:t xml:space="preserve"> </w:t>
      </w:r>
      <w:r w:rsidR="00CA1413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с НМЦК - 2 020 114,00 руб. (далее – Извещение № 0318300018319000106)</w:t>
      </w:r>
      <w:r w:rsidRPr="003A7954">
        <w:rPr>
          <w:color w:val="000000" w:themeColor="text1"/>
          <w:sz w:val="28"/>
          <w:szCs w:val="28"/>
        </w:rPr>
        <w:t>;</w:t>
      </w:r>
      <w:proofErr w:type="gramEnd"/>
    </w:p>
    <w:p w:rsidR="003A7954" w:rsidRPr="006B7DE7" w:rsidRDefault="003A7954" w:rsidP="006B7DE7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от 25 октября 2019 года № 0318300018319000203 по предмету «</w:t>
      </w:r>
      <w:r w:rsidRPr="006B7DE7">
        <w:rPr>
          <w:color w:val="000000" w:themeColor="text1"/>
          <w:sz w:val="28"/>
          <w:szCs w:val="28"/>
        </w:rPr>
        <w:t>Реализ</w:t>
      </w:r>
      <w:r w:rsidRPr="006B7DE7">
        <w:rPr>
          <w:color w:val="000000" w:themeColor="text1"/>
          <w:sz w:val="28"/>
          <w:szCs w:val="28"/>
        </w:rPr>
        <w:t>а</w:t>
      </w:r>
      <w:r w:rsidRPr="006B7DE7">
        <w:rPr>
          <w:color w:val="000000" w:themeColor="text1"/>
          <w:sz w:val="28"/>
          <w:szCs w:val="28"/>
        </w:rPr>
        <w:t xml:space="preserve">ция мероприятий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в </w:t>
      </w:r>
      <w:proofErr w:type="spellStart"/>
      <w:r w:rsidRPr="006B7DE7">
        <w:rPr>
          <w:color w:val="000000" w:themeColor="text1"/>
          <w:sz w:val="28"/>
          <w:szCs w:val="28"/>
        </w:rPr>
        <w:t>Новощербиновском</w:t>
      </w:r>
      <w:proofErr w:type="spellEnd"/>
      <w:r w:rsidRPr="006B7DE7">
        <w:rPr>
          <w:color w:val="000000" w:themeColor="text1"/>
          <w:sz w:val="28"/>
          <w:szCs w:val="28"/>
        </w:rPr>
        <w:t xml:space="preserve"> сельском поселении Щербиновского района государственной программы Краснодарского края «Развитие сети автомобильных дорог Краснодарского края» в 2019 году</w:t>
      </w:r>
      <w:r w:rsidR="006B7DE7">
        <w:rPr>
          <w:color w:val="000000" w:themeColor="text1"/>
          <w:sz w:val="28"/>
          <w:szCs w:val="28"/>
        </w:rPr>
        <w:t>» с НМЦК – 562 619,00 руб.</w:t>
      </w:r>
      <w:proofErr w:type="gramEnd"/>
    </w:p>
    <w:p w:rsidR="003A7954" w:rsidRPr="004828E8" w:rsidRDefault="004828E8" w:rsidP="003A795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</w:t>
      </w:r>
      <w:proofErr w:type="spellStart"/>
      <w:r>
        <w:rPr>
          <w:color w:val="000000" w:themeColor="text1"/>
          <w:sz w:val="28"/>
          <w:szCs w:val="28"/>
        </w:rPr>
        <w:t>результатм</w:t>
      </w:r>
      <w:proofErr w:type="spellEnd"/>
      <w:r>
        <w:rPr>
          <w:color w:val="000000" w:themeColor="text1"/>
          <w:sz w:val="28"/>
          <w:szCs w:val="28"/>
        </w:rPr>
        <w:t xml:space="preserve"> вышеуказанных электронных аукционов Администрацией заключены муниципальные контракты, соответственно</w:t>
      </w:r>
      <w:r w:rsidRPr="004828E8">
        <w:rPr>
          <w:color w:val="000000" w:themeColor="text1"/>
          <w:sz w:val="28"/>
          <w:szCs w:val="28"/>
        </w:rPr>
        <w:t>:</w:t>
      </w:r>
    </w:p>
    <w:p w:rsidR="003A7954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17 апреля 2019 года № 03183000183190000440001 (далее – Контракт </w:t>
      </w:r>
      <w:r>
        <w:rPr>
          <w:color w:val="000000" w:themeColor="text1"/>
          <w:sz w:val="28"/>
          <w:szCs w:val="28"/>
        </w:rPr>
        <w:br/>
        <w:t>№ 1)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22 апреля 2019 года № 03183000183190000470001 (далее – Контракт </w:t>
      </w:r>
      <w:r>
        <w:rPr>
          <w:color w:val="000000" w:themeColor="text1"/>
          <w:sz w:val="28"/>
          <w:szCs w:val="28"/>
        </w:rPr>
        <w:br/>
        <w:t>№ 2)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Pr="004828E8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26 апреля 2019 года № 03183000183190000450001 (далее – Контракт </w:t>
      </w:r>
      <w:r>
        <w:rPr>
          <w:color w:val="000000" w:themeColor="text1"/>
          <w:sz w:val="28"/>
          <w:szCs w:val="28"/>
        </w:rPr>
        <w:br/>
        <w:t>№ 3)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3 июня 2019 года № 03183000183190000690001 (далее Контракт </w:t>
      </w:r>
      <w:r>
        <w:rPr>
          <w:color w:val="000000" w:themeColor="text1"/>
          <w:sz w:val="28"/>
          <w:szCs w:val="28"/>
        </w:rPr>
        <w:br/>
        <w:t>№ 4)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Pr="00450CCA" w:rsidRDefault="00450CCA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8 июля 2019 года № 03183000183190001060001 (далее – Контракт </w:t>
      </w:r>
      <w:r>
        <w:rPr>
          <w:color w:val="000000" w:themeColor="text1"/>
          <w:sz w:val="28"/>
          <w:szCs w:val="28"/>
        </w:rPr>
        <w:br/>
        <w:t>№ 5)</w:t>
      </w:r>
      <w:r w:rsidRPr="00450CCA">
        <w:rPr>
          <w:color w:val="000000" w:themeColor="text1"/>
          <w:sz w:val="28"/>
          <w:szCs w:val="28"/>
        </w:rPr>
        <w:t>;</w:t>
      </w:r>
    </w:p>
    <w:p w:rsidR="00F05D66" w:rsidRPr="00450CCA" w:rsidRDefault="00450CCA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25 ноября 2019 года № 03183000183190002030001 (далее – Контракт </w:t>
      </w:r>
      <w:r>
        <w:rPr>
          <w:color w:val="000000" w:themeColor="text1"/>
          <w:sz w:val="28"/>
          <w:szCs w:val="28"/>
        </w:rPr>
        <w:br/>
        <w:t>№ 6).</w:t>
      </w:r>
    </w:p>
    <w:p w:rsidR="00520AB0" w:rsidRDefault="00520AB0" w:rsidP="001E4F1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proofErr w:type="spellStart"/>
      <w:r>
        <w:rPr>
          <w:color w:val="000000" w:themeColor="text1"/>
          <w:sz w:val="28"/>
          <w:szCs w:val="28"/>
        </w:rPr>
        <w:t>соответсвии</w:t>
      </w:r>
      <w:proofErr w:type="spellEnd"/>
      <w:r>
        <w:rPr>
          <w:color w:val="000000" w:themeColor="text1"/>
          <w:sz w:val="28"/>
          <w:szCs w:val="28"/>
        </w:rPr>
        <w:t xml:space="preserve"> счастью 1 статьи 103 Закона о контрактной системе </w:t>
      </w:r>
      <w:r>
        <w:rPr>
          <w:color w:val="000000" w:themeColor="text1"/>
          <w:sz w:val="28"/>
          <w:szCs w:val="28"/>
        </w:rPr>
        <w:br/>
      </w:r>
      <w:proofErr w:type="gramStart"/>
      <w:r>
        <w:rPr>
          <w:color w:val="000000" w:themeColor="text1"/>
          <w:sz w:val="28"/>
          <w:szCs w:val="28"/>
        </w:rPr>
        <w:t>информация</w:t>
      </w:r>
      <w:proofErr w:type="gramEnd"/>
      <w:r>
        <w:rPr>
          <w:color w:val="000000" w:themeColor="text1"/>
          <w:sz w:val="28"/>
          <w:szCs w:val="28"/>
        </w:rPr>
        <w:t xml:space="preserve"> о контрактах включается в реестр заключенных контрактов </w:t>
      </w:r>
      <w:r>
        <w:rPr>
          <w:color w:val="000000" w:themeColor="text1"/>
          <w:sz w:val="28"/>
          <w:szCs w:val="28"/>
        </w:rPr>
        <w:br/>
        <w:t>(далее – Реестр), ведение которого в ЕИС осуществляется уполномоченным ф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деральным органом (далее – Федеральный орган). </w:t>
      </w:r>
    </w:p>
    <w:p w:rsidR="003212F0" w:rsidRPr="003212F0" w:rsidRDefault="001E4F14" w:rsidP="001E4F1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E4F14">
        <w:rPr>
          <w:color w:val="000000" w:themeColor="text1"/>
          <w:sz w:val="28"/>
          <w:szCs w:val="28"/>
        </w:rPr>
        <w:t xml:space="preserve">Согласно части 2 статьи 103 Закона </w:t>
      </w:r>
      <w:r w:rsidR="003212F0">
        <w:rPr>
          <w:color w:val="000000" w:themeColor="text1"/>
          <w:sz w:val="28"/>
          <w:szCs w:val="28"/>
        </w:rPr>
        <w:t xml:space="preserve">о контрактной системе </w:t>
      </w:r>
      <w:r w:rsidRPr="001E4F14">
        <w:rPr>
          <w:color w:val="000000" w:themeColor="text1"/>
          <w:sz w:val="28"/>
          <w:szCs w:val="28"/>
        </w:rPr>
        <w:t xml:space="preserve">в </w:t>
      </w:r>
      <w:r w:rsidR="00520AB0">
        <w:rPr>
          <w:color w:val="000000" w:themeColor="text1"/>
          <w:sz w:val="28"/>
          <w:szCs w:val="28"/>
        </w:rPr>
        <w:t>Реестр</w:t>
      </w:r>
      <w:r w:rsidRPr="001E4F14">
        <w:rPr>
          <w:color w:val="000000" w:themeColor="text1"/>
          <w:sz w:val="28"/>
          <w:szCs w:val="28"/>
        </w:rPr>
        <w:t xml:space="preserve"> по</w:t>
      </w:r>
      <w:r w:rsidRPr="001E4F14">
        <w:rPr>
          <w:color w:val="000000" w:themeColor="text1"/>
          <w:sz w:val="28"/>
          <w:szCs w:val="28"/>
        </w:rPr>
        <w:t>д</w:t>
      </w:r>
      <w:r w:rsidRPr="001E4F14">
        <w:rPr>
          <w:color w:val="000000" w:themeColor="text1"/>
          <w:sz w:val="28"/>
          <w:szCs w:val="28"/>
        </w:rPr>
        <w:t>лежит включению</w:t>
      </w:r>
      <w:r w:rsidR="003212F0">
        <w:rPr>
          <w:color w:val="000000" w:themeColor="text1"/>
          <w:sz w:val="28"/>
          <w:szCs w:val="28"/>
        </w:rPr>
        <w:t>, в том числе</w:t>
      </w:r>
      <w:r w:rsidR="003212F0" w:rsidRPr="003212F0">
        <w:rPr>
          <w:color w:val="000000" w:themeColor="text1"/>
          <w:sz w:val="28"/>
          <w:szCs w:val="28"/>
        </w:rPr>
        <w:t>:</w:t>
      </w:r>
    </w:p>
    <w:p w:rsidR="001E4F14" w:rsidRDefault="001E4F14" w:rsidP="001E4F1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E4F14">
        <w:rPr>
          <w:color w:val="000000" w:themeColor="text1"/>
          <w:sz w:val="28"/>
          <w:szCs w:val="28"/>
        </w:rPr>
        <w:t>информация об объекте закупки, цене кон</w:t>
      </w:r>
      <w:r w:rsidR="003212F0">
        <w:rPr>
          <w:color w:val="000000" w:themeColor="text1"/>
          <w:sz w:val="28"/>
          <w:szCs w:val="28"/>
        </w:rPr>
        <w:t>тракта и сроке его исполнения</w:t>
      </w:r>
      <w:r w:rsidR="003212F0" w:rsidRPr="003212F0">
        <w:rPr>
          <w:color w:val="000000" w:themeColor="text1"/>
          <w:sz w:val="28"/>
          <w:szCs w:val="28"/>
        </w:rPr>
        <w:t xml:space="preserve"> (</w:t>
      </w:r>
      <w:r w:rsidR="003212F0">
        <w:rPr>
          <w:color w:val="000000" w:themeColor="text1"/>
          <w:sz w:val="28"/>
          <w:szCs w:val="28"/>
        </w:rPr>
        <w:t>пункт 6)</w:t>
      </w:r>
      <w:r w:rsidR="003212F0" w:rsidRPr="003212F0">
        <w:rPr>
          <w:color w:val="000000" w:themeColor="text1"/>
          <w:sz w:val="28"/>
          <w:szCs w:val="28"/>
        </w:rPr>
        <w:t>;</w:t>
      </w:r>
    </w:p>
    <w:p w:rsid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об изменении контракта с указанием условий контракта, к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торые были изменены (пункт 8);</w:t>
      </w:r>
    </w:p>
    <w:p w:rsidR="003212F0" w:rsidRP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копия заключенного контракта, подписанная усиленной электронной подписью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зхаказчика</w:t>
      </w:r>
      <w:proofErr w:type="spellEnd"/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 9)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об оплате контракта (пункт 10)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212F0" w:rsidRP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 о приемке в случае принятия решения о приемке поставленного товара, выполненной работы, оказанной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(пункт 13)</w:t>
      </w:r>
      <w:r w:rsidR="0079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E4A4F" w:rsidRPr="004B38D8" w:rsidRDefault="001E4F14" w:rsidP="002E4A4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3 статьи 103 Закона </w:t>
      </w:r>
      <w:r w:rsid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чение пяти рабочих дней </w:t>
      </w:r>
      <w:proofErr w:type="gramStart"/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 заключения</w:t>
      </w:r>
      <w:proofErr w:type="gramEnd"/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контракта информация, пред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смотренная пунктами 1 - 7, 9, 12 и 14 части 2 настоящей статьи, направляется заказчиками в </w:t>
      </w:r>
      <w:r w:rsidR="00520A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едеральный орган для включения ее в </w:t>
      </w:r>
      <w:r w:rsidR="00520A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Реестр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Информация, указанная в </w:t>
      </w:r>
      <w:hyperlink w:anchor="sub_10328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пунктах 8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0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1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11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103213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 части 2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103 Закона 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направляется заказчиками в 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Федеральный 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 в течение 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соответственно изменения контракта, исполнения контракта, ра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торжения контракта, приемки поставленного товара, выполненной работы, ок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занной услуги.</w:t>
      </w:r>
    </w:p>
    <w:p w:rsidR="00652EE0" w:rsidRPr="00652EE0" w:rsidRDefault="00652EE0" w:rsidP="00652EE0">
      <w:pPr>
        <w:autoSpaceDE w:val="0"/>
        <w:autoSpaceDN w:val="0"/>
        <w:adjustRightInd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6 части 3 статьи 4 Закона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 Реестр</w:t>
      </w:r>
      <w:r w:rsidRP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частью ЕИС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50CCA" w:rsidRDefault="0049754E" w:rsidP="00652EE0">
      <w:pPr>
        <w:pStyle w:val="parametervalue"/>
        <w:spacing w:before="0" w:beforeAutospacing="0" w:after="0" w:afterAutospacing="0"/>
        <w:ind w:left="5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</w:t>
      </w:r>
      <w:r w:rsidR="00652EE0" w:rsidRPr="00652EE0">
        <w:rPr>
          <w:color w:val="000000" w:themeColor="text1"/>
          <w:sz w:val="28"/>
          <w:szCs w:val="28"/>
        </w:rPr>
        <w:t>аст</w:t>
      </w:r>
      <w:r>
        <w:rPr>
          <w:color w:val="000000" w:themeColor="text1"/>
          <w:sz w:val="28"/>
          <w:szCs w:val="28"/>
        </w:rPr>
        <w:t>ью</w:t>
      </w:r>
      <w:r w:rsidR="00652EE0" w:rsidRPr="00652EE0">
        <w:rPr>
          <w:color w:val="000000" w:themeColor="text1"/>
          <w:sz w:val="28"/>
          <w:szCs w:val="28"/>
        </w:rPr>
        <w:t xml:space="preserve"> 3 статьи </w:t>
      </w:r>
      <w:r w:rsidR="00652EE0">
        <w:rPr>
          <w:color w:val="000000" w:themeColor="text1"/>
          <w:sz w:val="28"/>
          <w:szCs w:val="28"/>
        </w:rPr>
        <w:t xml:space="preserve">7 </w:t>
      </w:r>
      <w:r>
        <w:rPr>
          <w:color w:val="000000" w:themeColor="text1"/>
          <w:sz w:val="28"/>
          <w:szCs w:val="28"/>
        </w:rPr>
        <w:t>З</w:t>
      </w:r>
      <w:r w:rsidR="00652EE0">
        <w:rPr>
          <w:color w:val="000000" w:themeColor="text1"/>
          <w:sz w:val="28"/>
          <w:szCs w:val="28"/>
        </w:rPr>
        <w:t xml:space="preserve">акона о контрактной системе </w:t>
      </w:r>
      <w:r>
        <w:rPr>
          <w:color w:val="000000" w:themeColor="text1"/>
          <w:sz w:val="28"/>
          <w:szCs w:val="28"/>
        </w:rPr>
        <w:t>установлено, что</w:t>
      </w:r>
      <w:r w:rsidR="00652EE0" w:rsidRPr="00652EE0">
        <w:rPr>
          <w:color w:val="000000" w:themeColor="text1"/>
          <w:sz w:val="28"/>
          <w:szCs w:val="28"/>
        </w:rPr>
        <w:t xml:space="preserve"> и</w:t>
      </w:r>
      <w:r w:rsidR="00652EE0" w:rsidRPr="00652EE0">
        <w:rPr>
          <w:color w:val="000000" w:themeColor="text1"/>
          <w:sz w:val="28"/>
          <w:szCs w:val="28"/>
        </w:rPr>
        <w:t>н</w:t>
      </w:r>
      <w:r w:rsidR="00652EE0" w:rsidRPr="00652EE0">
        <w:rPr>
          <w:color w:val="000000" w:themeColor="text1"/>
          <w:sz w:val="28"/>
          <w:szCs w:val="28"/>
        </w:rPr>
        <w:t>формация, размещенная в ЕИС, должна быть полной и достовер</w:t>
      </w:r>
      <w:r w:rsidR="00652EE0">
        <w:rPr>
          <w:color w:val="000000" w:themeColor="text1"/>
          <w:sz w:val="28"/>
          <w:szCs w:val="28"/>
        </w:rPr>
        <w:t>ной</w:t>
      </w:r>
      <w:r w:rsidR="00652EE0" w:rsidRPr="00652EE0">
        <w:rPr>
          <w:color w:val="000000" w:themeColor="text1"/>
          <w:sz w:val="28"/>
          <w:szCs w:val="28"/>
        </w:rPr>
        <w:t>.</w:t>
      </w:r>
    </w:p>
    <w:p w:rsidR="0049754E" w:rsidRPr="0049754E" w:rsidRDefault="0049754E" w:rsidP="007F373B">
      <w:pPr>
        <w:pStyle w:val="parametervalue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Согласно части 1 статьи 94 Закона о контрактной системе </w:t>
      </w:r>
      <w:r w:rsidRPr="002E6545">
        <w:rPr>
          <w:bCs/>
          <w:sz w:val="28"/>
          <w:szCs w:val="28"/>
        </w:rPr>
        <w:t>исполнение контракта включает комплекс мер, реализуемых после заключения контракта путем взаимодействия заказчика с поставщиком (подрядчиком, исполнителем)</w:t>
      </w:r>
      <w:r>
        <w:rPr>
          <w:bCs/>
          <w:sz w:val="28"/>
          <w:szCs w:val="28"/>
        </w:rPr>
        <w:t xml:space="preserve"> в соответствии с гражданским законодательством и </w:t>
      </w:r>
      <w:r w:rsidR="00B72FDE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аконом о контрактной с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стеме, в том числе</w:t>
      </w:r>
      <w:r w:rsidRPr="0049754E">
        <w:rPr>
          <w:bCs/>
          <w:sz w:val="28"/>
          <w:szCs w:val="28"/>
        </w:rPr>
        <w:t>:</w:t>
      </w:r>
      <w:r w:rsidRPr="002E6545">
        <w:rPr>
          <w:bCs/>
          <w:sz w:val="28"/>
          <w:szCs w:val="28"/>
        </w:rPr>
        <w:t xml:space="preserve"> </w:t>
      </w:r>
    </w:p>
    <w:p w:rsidR="0049754E" w:rsidRPr="0049754E" w:rsidRDefault="0049754E" w:rsidP="00B72FDE">
      <w:pPr>
        <w:pStyle w:val="parametervalue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E6545">
        <w:rPr>
          <w:bCs/>
          <w:sz w:val="28"/>
          <w:szCs w:val="28"/>
        </w:rPr>
        <w:t>приемка поставленного товара, выполненной работы (ее результатов), оказанной услуги, предусмотренных контрактом, включая проведение экспе</w:t>
      </w:r>
      <w:r w:rsidRPr="002E6545">
        <w:rPr>
          <w:bCs/>
          <w:sz w:val="28"/>
          <w:szCs w:val="28"/>
        </w:rPr>
        <w:t>р</w:t>
      </w:r>
      <w:r w:rsidRPr="002E6545">
        <w:rPr>
          <w:bCs/>
          <w:sz w:val="28"/>
          <w:szCs w:val="28"/>
        </w:rPr>
        <w:t>тизы поставленного товара, результатов выполненной работы, оказанной усл</w:t>
      </w:r>
      <w:r w:rsidRPr="002E6545">
        <w:rPr>
          <w:bCs/>
          <w:sz w:val="28"/>
          <w:szCs w:val="28"/>
        </w:rPr>
        <w:t>у</w:t>
      </w:r>
      <w:r w:rsidRPr="002E6545">
        <w:rPr>
          <w:bCs/>
          <w:sz w:val="28"/>
          <w:szCs w:val="28"/>
        </w:rPr>
        <w:t>ги</w:t>
      </w:r>
      <w:r w:rsidRPr="0049754E">
        <w:rPr>
          <w:bCs/>
          <w:sz w:val="28"/>
          <w:szCs w:val="28"/>
        </w:rPr>
        <w:t>;</w:t>
      </w:r>
    </w:p>
    <w:p w:rsidR="00450CCA" w:rsidRPr="00B72FDE" w:rsidRDefault="0049754E" w:rsidP="00B72FDE">
      <w:pPr>
        <w:pStyle w:val="parametervalue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E6545">
        <w:rPr>
          <w:bCs/>
          <w:sz w:val="28"/>
          <w:szCs w:val="28"/>
        </w:rPr>
        <w:t>оплата заказчиком поставленного товара, выполненной работы (ее р</w:t>
      </w:r>
      <w:r w:rsidRPr="002E6545">
        <w:rPr>
          <w:bCs/>
          <w:sz w:val="28"/>
          <w:szCs w:val="28"/>
        </w:rPr>
        <w:t>е</w:t>
      </w:r>
      <w:r w:rsidRPr="002E6545">
        <w:rPr>
          <w:bCs/>
          <w:sz w:val="28"/>
          <w:szCs w:val="28"/>
        </w:rPr>
        <w:t>зультатов), оказанной услуги.</w:t>
      </w:r>
    </w:p>
    <w:p w:rsidR="00B72FDE" w:rsidRPr="00B72FDE" w:rsidRDefault="00B72FDE" w:rsidP="00B72F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Частью 1 статьи 407 </w:t>
      </w:r>
      <w:r w:rsidR="00723A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Гражданского кодекса Российской Федерации </w:t>
      </w:r>
      <w:r w:rsidR="00723A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(далее – ГК РФ)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установлено, что обязательство прекращается полностью или частично по основаниям, предусмотренным настоящим Кодексом, другими з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конами, иными правовыми актами или договором.</w:t>
      </w:r>
    </w:p>
    <w:p w:rsidR="00B72FDE" w:rsidRPr="00B72FDE" w:rsidRDefault="00B72FDE" w:rsidP="00B72F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частью 1 статьи 408 ГК РФ надлежащее исполнение прекращает обязательство.</w:t>
      </w:r>
    </w:p>
    <w:p w:rsidR="00B72FDE" w:rsidRPr="00B72FDE" w:rsidRDefault="00B72FDE" w:rsidP="00B72F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 учетом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положений 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статей 407, 408 ГК РФ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статьи 94 З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кона</w:t>
      </w:r>
      <w:r w:rsid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контрактной системе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условий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рассматриваемых контрактов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срок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их 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исполнения определя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ется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сложение сроков, предусмотренных для поставки товара</w:t>
      </w:r>
      <w:r w:rsid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(выполнения работы, оказания услуги)</w:t>
      </w:r>
      <w:r w:rsidRPr="00B72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их приемки, включая проведение экспертизы, и оплаты. </w:t>
      </w:r>
    </w:p>
    <w:p w:rsidR="003C34A4" w:rsidRPr="003C34A4" w:rsidRDefault="003C34A4" w:rsidP="003C34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пункту 3.1 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Контракта № 2 поставка товара осуществляется в т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чение 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календарных дней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заключения контракта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то есть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данном случае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позднее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мая 2019 года.</w:t>
      </w:r>
    </w:p>
    <w:p w:rsidR="003C34A4" w:rsidRPr="003C34A4" w:rsidRDefault="003C34A4" w:rsidP="00773D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пунктам 7.3, 7.9 Контракта № 2 п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риемка товара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товара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осмотр, подписание</w:t>
      </w:r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заказчиком документа о приемке товара и передача  его поставщ</w:t>
      </w:r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ку) 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заказчиком в течение 4 рабочих дней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факти</w:t>
      </w:r>
      <w:proofErr w:type="spellEnd"/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ческой поставки товара</w:t>
      </w:r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есть в </w:t>
      </w:r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данном случае</w:t>
      </w:r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случае</w:t>
      </w:r>
      <w:proofErr w:type="spellEnd"/>
      <w:proofErr w:type="gramEnd"/>
      <w:r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позднее </w:t>
      </w:r>
      <w:r w:rsidR="00773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 мая              2019 года.</w:t>
      </w:r>
    </w:p>
    <w:p w:rsidR="003C34A4" w:rsidRPr="003C34A4" w:rsidRDefault="00773D68" w:rsidP="00773D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пункту 3.5 Контракта № 2 о</w:t>
      </w:r>
      <w:r w:rsidR="003C34A4"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плата поставленного товара прои</w:t>
      </w:r>
      <w:r w:rsidR="003C34A4"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3C34A4"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водится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не более</w:t>
      </w:r>
      <w:r w:rsidR="003C34A4"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15 рабочих дней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</w:t>
      </w:r>
      <w:r w:rsidR="003C34A4"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подписания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обеими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сторонами</w:t>
      </w:r>
      <w:r w:rsidR="003C34A4"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документа о приемке товара, то есть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данном </w:t>
      </w:r>
      <w:r w:rsidR="003C34A4" w:rsidRPr="003C34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случае не позднее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6 июня 2019 года.</w:t>
      </w:r>
    </w:p>
    <w:p w:rsidR="00450CCA" w:rsidRDefault="00773D6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Следовательно,</w:t>
      </w:r>
      <w:r w:rsidR="008740C5">
        <w:rPr>
          <w:color w:val="000000" w:themeColor="text1"/>
          <w:sz w:val="28"/>
          <w:szCs w:val="28"/>
        </w:rPr>
        <w:t xml:space="preserve"> произведенным выше расчетом, с учетом сроков поставки товара, его приемки и оплаты, установлено, что исполнение </w:t>
      </w:r>
      <w:proofErr w:type="spellStart"/>
      <w:r w:rsidR="008740C5">
        <w:rPr>
          <w:color w:val="000000" w:themeColor="text1"/>
          <w:sz w:val="28"/>
          <w:szCs w:val="28"/>
        </w:rPr>
        <w:t>Контрата</w:t>
      </w:r>
      <w:proofErr w:type="spellEnd"/>
      <w:r w:rsidR="008740C5">
        <w:rPr>
          <w:color w:val="000000" w:themeColor="text1"/>
          <w:sz w:val="28"/>
          <w:szCs w:val="28"/>
        </w:rPr>
        <w:t xml:space="preserve"> № 2 по</w:t>
      </w:r>
      <w:r w:rsidR="008740C5">
        <w:rPr>
          <w:color w:val="000000" w:themeColor="text1"/>
          <w:sz w:val="28"/>
          <w:szCs w:val="28"/>
        </w:rPr>
        <w:t>д</w:t>
      </w:r>
      <w:r w:rsidR="008740C5">
        <w:rPr>
          <w:color w:val="000000" w:themeColor="text1"/>
          <w:sz w:val="28"/>
          <w:szCs w:val="28"/>
        </w:rPr>
        <w:t>лежало завершению не ранее 6 июня 2019 года.</w:t>
      </w:r>
    </w:p>
    <w:p w:rsidR="008740C5" w:rsidRDefault="008740C5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Однако, в информации о заключении Контракта № 2 </w:t>
      </w:r>
      <w:r w:rsidR="00BD752F">
        <w:rPr>
          <w:color w:val="000000" w:themeColor="text1"/>
          <w:sz w:val="28"/>
          <w:szCs w:val="28"/>
        </w:rPr>
        <w:t>(реестровый н</w:t>
      </w:r>
      <w:proofErr w:type="gramStart"/>
      <w:r w:rsidR="00BD752F">
        <w:rPr>
          <w:color w:val="000000" w:themeColor="text1"/>
          <w:sz w:val="28"/>
          <w:szCs w:val="28"/>
        </w:rPr>
        <w:t>о-</w:t>
      </w:r>
      <w:proofErr w:type="gramEnd"/>
      <w:r w:rsidR="00BD752F">
        <w:rPr>
          <w:color w:val="000000" w:themeColor="text1"/>
          <w:sz w:val="28"/>
          <w:szCs w:val="28"/>
        </w:rPr>
        <w:br/>
        <w:t xml:space="preserve">мер – </w:t>
      </w:r>
      <w:r w:rsidR="00BD752F">
        <w:rPr>
          <w:bCs/>
          <w:sz w:val="28"/>
          <w:szCs w:val="28"/>
        </w:rPr>
        <w:t xml:space="preserve">3235800698119000003) </w:t>
      </w:r>
      <w:r>
        <w:rPr>
          <w:color w:val="000000" w:themeColor="text1"/>
          <w:sz w:val="28"/>
          <w:szCs w:val="28"/>
        </w:rPr>
        <w:t>дата окончания его исполнения указана 30 мая 2019 года.</w:t>
      </w:r>
    </w:p>
    <w:p w:rsidR="008740C5" w:rsidRPr="00A70C12" w:rsidRDefault="008740C5" w:rsidP="00A70C1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рассмотренном случае имеет</w:t>
      </w:r>
      <w:r w:rsidRPr="002E6545">
        <w:rPr>
          <w:rFonts w:ascii="Times New Roman" w:hAnsi="Times New Roman" w:cs="Times New Roman"/>
          <w:sz w:val="28"/>
          <w:szCs w:val="28"/>
        </w:rPr>
        <w:t xml:space="preserve"> место факт направлени</w:t>
      </w:r>
      <w:r w:rsidR="00A70C12">
        <w:rPr>
          <w:rFonts w:ascii="Times New Roman" w:hAnsi="Times New Roman" w:cs="Times New Roman"/>
          <w:sz w:val="28"/>
          <w:szCs w:val="28"/>
        </w:rPr>
        <w:t>и</w:t>
      </w:r>
      <w:r w:rsidRPr="002E6545">
        <w:rPr>
          <w:rFonts w:ascii="Times New Roman" w:hAnsi="Times New Roman" w:cs="Times New Roman"/>
          <w:sz w:val="28"/>
          <w:szCs w:val="28"/>
        </w:rPr>
        <w:t xml:space="preserve"> </w:t>
      </w:r>
      <w:r w:rsidR="00A70C1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2E6545">
        <w:rPr>
          <w:rFonts w:ascii="Times New Roman" w:hAnsi="Times New Roman" w:cs="Times New Roman"/>
          <w:sz w:val="28"/>
          <w:szCs w:val="28"/>
        </w:rPr>
        <w:t>недостоверной информации о сроке исполнения Контракта</w:t>
      </w:r>
      <w:r w:rsidR="00A70C12">
        <w:rPr>
          <w:rFonts w:ascii="Times New Roman" w:hAnsi="Times New Roman" w:cs="Times New Roman"/>
          <w:sz w:val="28"/>
          <w:szCs w:val="28"/>
        </w:rPr>
        <w:t xml:space="preserve"> № 2</w:t>
      </w:r>
      <w:r w:rsidRPr="002E6545">
        <w:rPr>
          <w:rFonts w:ascii="Times New Roman" w:hAnsi="Times New Roman" w:cs="Times New Roman"/>
          <w:sz w:val="28"/>
          <w:szCs w:val="28"/>
        </w:rPr>
        <w:t xml:space="preserve"> при включении </w:t>
      </w:r>
      <w:r w:rsidR="00A70C12">
        <w:rPr>
          <w:rFonts w:ascii="Times New Roman" w:hAnsi="Times New Roman" w:cs="Times New Roman"/>
          <w:sz w:val="28"/>
          <w:szCs w:val="28"/>
        </w:rPr>
        <w:t xml:space="preserve">22 </w:t>
      </w:r>
      <w:r w:rsidR="00A70C12" w:rsidRPr="00A70C12">
        <w:rPr>
          <w:rFonts w:ascii="Times New Roman" w:hAnsi="Times New Roman" w:cs="Times New Roman"/>
          <w:bCs/>
          <w:sz w:val="28"/>
          <w:szCs w:val="28"/>
        </w:rPr>
        <w:t xml:space="preserve">апреля </w:t>
      </w:r>
      <w:r w:rsidRPr="00A70C12">
        <w:rPr>
          <w:rFonts w:ascii="Times New Roman" w:hAnsi="Times New Roman" w:cs="Times New Roman"/>
          <w:bCs/>
          <w:sz w:val="28"/>
          <w:szCs w:val="28"/>
        </w:rPr>
        <w:t>2019 г</w:t>
      </w:r>
      <w:r w:rsidR="00A70C12" w:rsidRPr="00A70C12">
        <w:rPr>
          <w:rFonts w:ascii="Times New Roman" w:hAnsi="Times New Roman" w:cs="Times New Roman"/>
          <w:bCs/>
          <w:sz w:val="28"/>
          <w:szCs w:val="28"/>
        </w:rPr>
        <w:t>ода</w:t>
      </w:r>
      <w:r w:rsidRPr="00A70C12">
        <w:rPr>
          <w:rFonts w:ascii="Times New Roman" w:hAnsi="Times New Roman" w:cs="Times New Roman"/>
          <w:bCs/>
          <w:sz w:val="28"/>
          <w:szCs w:val="28"/>
        </w:rPr>
        <w:t xml:space="preserve"> сведений о нем в </w:t>
      </w:r>
      <w:r w:rsidR="00A70C12" w:rsidRPr="00A70C12">
        <w:rPr>
          <w:rFonts w:ascii="Times New Roman" w:hAnsi="Times New Roman" w:cs="Times New Roman"/>
          <w:bCs/>
          <w:sz w:val="28"/>
          <w:szCs w:val="28"/>
        </w:rPr>
        <w:t>Реестр</w:t>
      </w:r>
      <w:r w:rsidRPr="00A70C12">
        <w:rPr>
          <w:rFonts w:ascii="Times New Roman" w:hAnsi="Times New Roman" w:cs="Times New Roman"/>
          <w:bCs/>
          <w:sz w:val="28"/>
          <w:szCs w:val="28"/>
        </w:rPr>
        <w:t>.</w:t>
      </w:r>
    </w:p>
    <w:p w:rsidR="005110CF" w:rsidRDefault="00A70C12" w:rsidP="00A70C1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Аналогичные факты направления недостоверной информации о сроке </w:t>
      </w:r>
      <w:r w:rsidR="00BD75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исполнения контрактов имели место при направлении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еестр</w:t>
      </w:r>
      <w:r w:rsidR="005110CF" w:rsidRPr="00511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110CF" w:rsidRPr="005110CF" w:rsidRDefault="005110CF" w:rsidP="00A70C1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16 мая 2019 года 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сведений о заключении </w:t>
      </w:r>
      <w:r w:rsid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Контракта № 3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мер - </w:t>
      </w:r>
      <w:r w:rsidR="00BD75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3235800698119000004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511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70C12" w:rsidRPr="00A70C12" w:rsidRDefault="005110CF" w:rsidP="00A70C1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декабря 2019 года сведений о заключении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Контракта № 6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- </w:t>
      </w:r>
      <w:r w:rsidR="00BD75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3235800698119000008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A70C12" w:rsidRPr="00A70C12" w:rsidRDefault="005110CF" w:rsidP="00A70C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6B3415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представление, направление недостоверной информации (сведений) и (или) документов, содержащих недостоверную информацию</w:t>
      </w:r>
      <w:r w:rsidR="006B34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6B3415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D752F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федеральный орган исполнительной власти, орган исполнительной власти субъекта Росси</w:t>
      </w:r>
      <w:r w:rsidR="00BD752F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BD752F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ской Федерации, орган местного самоуправления, уполномоченные на ведение реестра контрактов, заключенных заказчиками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Кодексом Российской Федер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ции об административных правонарушениях (далее - 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КоАП РФ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70C12"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предусмотрена административная ответственность (часть 2 статьи 7.31).</w:t>
      </w:r>
    </w:p>
    <w:p w:rsidR="007976C2" w:rsidRPr="003933D0" w:rsidRDefault="007976C2" w:rsidP="00797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D0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3933D0" w:rsidRPr="003933D0">
        <w:rPr>
          <w:rFonts w:ascii="Times New Roman" w:hAnsi="Times New Roman" w:cs="Times New Roman"/>
          <w:sz w:val="28"/>
          <w:szCs w:val="28"/>
        </w:rPr>
        <w:t>временем</w:t>
      </w:r>
      <w:r w:rsidRPr="003933D0">
        <w:rPr>
          <w:rFonts w:ascii="Times New Roman" w:hAnsi="Times New Roman" w:cs="Times New Roman"/>
          <w:sz w:val="28"/>
          <w:szCs w:val="28"/>
        </w:rPr>
        <w:t xml:space="preserve"> совершения вышеуказанного административного правонарушения является </w:t>
      </w:r>
      <w:r w:rsidRPr="003933D0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Pr="003933D0">
        <w:rPr>
          <w:rFonts w:ascii="Times New Roman" w:hAnsi="Times New Roman" w:cs="Times New Roman"/>
          <w:sz w:val="28"/>
          <w:szCs w:val="28"/>
        </w:rPr>
        <w:t xml:space="preserve"> </w:t>
      </w:r>
      <w:r w:rsidR="003933D0" w:rsidRPr="003933D0">
        <w:rPr>
          <w:rFonts w:ascii="Times New Roman" w:hAnsi="Times New Roman" w:cs="Times New Roman"/>
          <w:sz w:val="28"/>
          <w:szCs w:val="28"/>
        </w:rPr>
        <w:t>направления информации о заключенном ко</w:t>
      </w:r>
      <w:r w:rsidR="003933D0" w:rsidRPr="003933D0">
        <w:rPr>
          <w:rFonts w:ascii="Times New Roman" w:hAnsi="Times New Roman" w:cs="Times New Roman"/>
          <w:sz w:val="28"/>
          <w:szCs w:val="28"/>
        </w:rPr>
        <w:t>н</w:t>
      </w:r>
      <w:r w:rsidR="003933D0" w:rsidRPr="003933D0">
        <w:rPr>
          <w:rFonts w:ascii="Times New Roman" w:hAnsi="Times New Roman" w:cs="Times New Roman"/>
          <w:sz w:val="28"/>
          <w:szCs w:val="28"/>
        </w:rPr>
        <w:t>тракте для включения в Реестр,</w:t>
      </w:r>
      <w:r w:rsidRPr="003933D0">
        <w:rPr>
          <w:rFonts w:ascii="Times New Roman" w:hAnsi="Times New Roman" w:cs="Times New Roman"/>
          <w:sz w:val="28"/>
          <w:szCs w:val="28"/>
        </w:rPr>
        <w:t xml:space="preserve"> то есть</w:t>
      </w:r>
      <w:r w:rsidR="003933D0" w:rsidRPr="003933D0">
        <w:rPr>
          <w:rFonts w:ascii="Times New Roman" w:hAnsi="Times New Roman" w:cs="Times New Roman"/>
          <w:sz w:val="28"/>
          <w:szCs w:val="28"/>
        </w:rPr>
        <w:t xml:space="preserve"> в рассматриваемом случае, это дни:  </w:t>
      </w:r>
      <w:r w:rsidRPr="003933D0">
        <w:rPr>
          <w:rFonts w:ascii="Times New Roman" w:hAnsi="Times New Roman" w:cs="Times New Roman"/>
          <w:sz w:val="28"/>
          <w:szCs w:val="28"/>
        </w:rPr>
        <w:t xml:space="preserve"> </w:t>
      </w:r>
      <w:r w:rsidRPr="003933D0">
        <w:rPr>
          <w:rFonts w:ascii="Times New Roman" w:hAnsi="Times New Roman" w:cs="Times New Roman"/>
          <w:sz w:val="28"/>
          <w:szCs w:val="28"/>
        </w:rPr>
        <w:br/>
      </w:r>
      <w:r w:rsidR="003933D0" w:rsidRPr="003933D0">
        <w:rPr>
          <w:rFonts w:ascii="Times New Roman" w:hAnsi="Times New Roman" w:cs="Times New Roman"/>
          <w:sz w:val="28"/>
          <w:szCs w:val="28"/>
        </w:rPr>
        <w:t>22 апреля, 16 мая и 2 декабря 2019 года.</w:t>
      </w:r>
    </w:p>
    <w:p w:rsidR="007976C2" w:rsidRPr="007E1CED" w:rsidRDefault="007976C2" w:rsidP="00797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CED">
        <w:rPr>
          <w:rFonts w:ascii="Times New Roman" w:hAnsi="Times New Roman" w:cs="Times New Roman"/>
          <w:sz w:val="28"/>
          <w:szCs w:val="28"/>
        </w:rPr>
        <w:t>На основании части 1 статьи 4.5 КоАП РФ постановление по делу об а</w:t>
      </w:r>
      <w:r w:rsidRPr="007E1CED">
        <w:rPr>
          <w:rFonts w:ascii="Times New Roman" w:hAnsi="Times New Roman" w:cs="Times New Roman"/>
          <w:sz w:val="28"/>
          <w:szCs w:val="28"/>
        </w:rPr>
        <w:t>д</w:t>
      </w:r>
      <w:r w:rsidRPr="007E1CED">
        <w:rPr>
          <w:rFonts w:ascii="Times New Roman" w:hAnsi="Times New Roman" w:cs="Times New Roman"/>
          <w:sz w:val="28"/>
          <w:szCs w:val="28"/>
        </w:rPr>
        <w:t>министративном правонарушении за нарушение законодательства о контрак</w:t>
      </w:r>
      <w:r w:rsidRPr="007E1CED">
        <w:rPr>
          <w:rFonts w:ascii="Times New Roman" w:hAnsi="Times New Roman" w:cs="Times New Roman"/>
          <w:sz w:val="28"/>
          <w:szCs w:val="28"/>
        </w:rPr>
        <w:t>т</w:t>
      </w:r>
      <w:r w:rsidRPr="007E1CED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7E1CED">
        <w:rPr>
          <w:rFonts w:ascii="Times New Roman" w:hAnsi="Times New Roman" w:cs="Times New Roman"/>
          <w:sz w:val="28"/>
          <w:szCs w:val="28"/>
        </w:rPr>
        <w:t>р</w:t>
      </w:r>
      <w:r w:rsidRPr="007E1CED">
        <w:rPr>
          <w:rFonts w:ascii="Times New Roman" w:hAnsi="Times New Roman" w:cs="Times New Roman"/>
          <w:sz w:val="28"/>
          <w:szCs w:val="28"/>
        </w:rPr>
        <w:t>ственных и муниципальных нужд (в части административных правонарушений, предусмотренных статьями 7.29 - 7.32, частью 7 статьи 19.5, статьей 19.7.2 настоящего Кодекса) не может быть вынесено по истечении одного года со дня совершения административного</w:t>
      </w:r>
      <w:proofErr w:type="gramEnd"/>
      <w:r w:rsidRPr="007E1CED">
        <w:rPr>
          <w:rFonts w:ascii="Times New Roman" w:hAnsi="Times New Roman" w:cs="Times New Roman"/>
          <w:sz w:val="28"/>
          <w:szCs w:val="28"/>
        </w:rPr>
        <w:t xml:space="preserve"> правонарушения.</w:t>
      </w:r>
    </w:p>
    <w:p w:rsidR="007976C2" w:rsidRPr="007E1CED" w:rsidRDefault="007976C2" w:rsidP="00797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CED">
        <w:rPr>
          <w:rFonts w:ascii="Times New Roman" w:hAnsi="Times New Roman" w:cs="Times New Roman"/>
          <w:sz w:val="28"/>
          <w:szCs w:val="28"/>
        </w:rPr>
        <w:t>Таким образом, срок давности привлечения к административной отве</w:t>
      </w:r>
      <w:r w:rsidRPr="007E1CED">
        <w:rPr>
          <w:rFonts w:ascii="Times New Roman" w:hAnsi="Times New Roman" w:cs="Times New Roman"/>
          <w:sz w:val="28"/>
          <w:szCs w:val="28"/>
        </w:rPr>
        <w:t>т</w:t>
      </w:r>
      <w:r w:rsidRPr="007E1CED">
        <w:rPr>
          <w:rFonts w:ascii="Times New Roman" w:hAnsi="Times New Roman" w:cs="Times New Roman"/>
          <w:sz w:val="28"/>
          <w:szCs w:val="28"/>
        </w:rPr>
        <w:t xml:space="preserve">ственности за правонарушение по части </w:t>
      </w:r>
      <w:r w:rsidR="001B0ECA">
        <w:rPr>
          <w:rFonts w:ascii="Times New Roman" w:hAnsi="Times New Roman" w:cs="Times New Roman"/>
          <w:sz w:val="28"/>
          <w:szCs w:val="28"/>
        </w:rPr>
        <w:t>2</w:t>
      </w:r>
      <w:r w:rsidRPr="007E1CED">
        <w:rPr>
          <w:rFonts w:ascii="Times New Roman" w:hAnsi="Times New Roman" w:cs="Times New Roman"/>
          <w:sz w:val="28"/>
          <w:szCs w:val="28"/>
        </w:rPr>
        <w:t xml:space="preserve"> статьи 7.3</w:t>
      </w:r>
      <w:r w:rsidR="001B0ECA">
        <w:rPr>
          <w:rFonts w:ascii="Times New Roman" w:hAnsi="Times New Roman" w:cs="Times New Roman"/>
          <w:sz w:val="28"/>
          <w:szCs w:val="28"/>
        </w:rPr>
        <w:t>1</w:t>
      </w:r>
      <w:r w:rsidRPr="007E1CED">
        <w:rPr>
          <w:rFonts w:ascii="Times New Roman" w:hAnsi="Times New Roman" w:cs="Times New Roman"/>
          <w:sz w:val="28"/>
          <w:szCs w:val="28"/>
        </w:rPr>
        <w:t xml:space="preserve"> КоАП РФ составляет один год и начинает исчисляться с момента его совершения.</w:t>
      </w:r>
    </w:p>
    <w:p w:rsidR="007976C2" w:rsidRPr="007E1CED" w:rsidRDefault="00713D7E" w:rsidP="00797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вышеизложенного</w:t>
      </w:r>
      <w:r w:rsidR="007976C2" w:rsidRPr="007E1CED">
        <w:rPr>
          <w:rFonts w:ascii="Times New Roman" w:hAnsi="Times New Roman" w:cs="Times New Roman"/>
          <w:sz w:val="28"/>
          <w:szCs w:val="28"/>
          <w:lang w:val="x-none"/>
        </w:rPr>
        <w:t xml:space="preserve">, срок давности привлечения к </w:t>
      </w:r>
      <w:proofErr w:type="spellStart"/>
      <w:proofErr w:type="gramStart"/>
      <w:r w:rsidR="007976C2" w:rsidRPr="007E1CED">
        <w:rPr>
          <w:rFonts w:ascii="Times New Roman" w:hAnsi="Times New Roman" w:cs="Times New Roman"/>
          <w:sz w:val="28"/>
          <w:szCs w:val="28"/>
          <w:lang w:val="x-none"/>
        </w:rPr>
        <w:t>адми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976C2" w:rsidRPr="007E1CED">
        <w:rPr>
          <w:rFonts w:ascii="Times New Roman" w:hAnsi="Times New Roman" w:cs="Times New Roman"/>
          <w:sz w:val="28"/>
          <w:szCs w:val="28"/>
          <w:lang w:val="x-none"/>
        </w:rPr>
        <w:t>нистративной</w:t>
      </w:r>
      <w:proofErr w:type="spellEnd"/>
      <w:proofErr w:type="gramEnd"/>
      <w:r w:rsidR="007976C2" w:rsidRPr="007E1CED">
        <w:rPr>
          <w:rFonts w:ascii="Times New Roman" w:hAnsi="Times New Roman" w:cs="Times New Roman"/>
          <w:sz w:val="28"/>
          <w:szCs w:val="28"/>
          <w:lang w:val="x-none"/>
        </w:rPr>
        <w:t xml:space="preserve"> ответственности за </w:t>
      </w:r>
      <w:r w:rsidR="00A10A0C" w:rsidRPr="007E1CED">
        <w:rPr>
          <w:rFonts w:ascii="Times New Roman" w:hAnsi="Times New Roman" w:cs="Times New Roman"/>
          <w:sz w:val="28"/>
          <w:szCs w:val="28"/>
        </w:rPr>
        <w:t>направление</w:t>
      </w:r>
      <w:r w:rsidR="007976C2" w:rsidRPr="007E1CED">
        <w:rPr>
          <w:rFonts w:ascii="Times New Roman" w:hAnsi="Times New Roman" w:cs="Times New Roman"/>
          <w:sz w:val="28"/>
          <w:szCs w:val="28"/>
        </w:rPr>
        <w:t xml:space="preserve"> </w:t>
      </w:r>
      <w:r w:rsidR="00A10A0C" w:rsidRPr="007E1CED">
        <w:rPr>
          <w:rFonts w:ascii="Times New Roman" w:hAnsi="Times New Roman" w:cs="Times New Roman"/>
          <w:sz w:val="28"/>
          <w:szCs w:val="28"/>
        </w:rPr>
        <w:t xml:space="preserve">подлежащей включению в </w:t>
      </w:r>
      <w:r>
        <w:rPr>
          <w:rFonts w:ascii="Times New Roman" w:hAnsi="Times New Roman" w:cs="Times New Roman"/>
          <w:sz w:val="28"/>
          <w:szCs w:val="28"/>
        </w:rPr>
        <w:br/>
      </w:r>
      <w:r w:rsidR="00A10A0C" w:rsidRPr="007E1CED">
        <w:rPr>
          <w:rFonts w:ascii="Times New Roman" w:hAnsi="Times New Roman" w:cs="Times New Roman"/>
          <w:sz w:val="28"/>
          <w:szCs w:val="28"/>
        </w:rPr>
        <w:t>Реестр недостоверной информации о сроках исполнения Контрактов № 2, № 3, № 6</w:t>
      </w:r>
      <w:r w:rsidR="007976C2" w:rsidRPr="007E1CED">
        <w:rPr>
          <w:rFonts w:ascii="Times New Roman" w:hAnsi="Times New Roman" w:cs="Times New Roman"/>
          <w:sz w:val="28"/>
          <w:szCs w:val="28"/>
        </w:rPr>
        <w:t xml:space="preserve"> </w:t>
      </w:r>
      <w:r w:rsidR="007976C2" w:rsidRPr="007E1CED">
        <w:rPr>
          <w:rFonts w:ascii="Times New Roman" w:hAnsi="Times New Roman" w:cs="Times New Roman"/>
          <w:sz w:val="28"/>
          <w:szCs w:val="28"/>
          <w:lang w:val="x-none"/>
        </w:rPr>
        <w:t xml:space="preserve">на момент </w:t>
      </w:r>
      <w:r w:rsidR="00A10A0C" w:rsidRPr="007E1CED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7976C2" w:rsidRPr="007E1CED">
        <w:rPr>
          <w:rFonts w:ascii="Times New Roman" w:hAnsi="Times New Roman" w:cs="Times New Roman"/>
          <w:sz w:val="28"/>
          <w:szCs w:val="28"/>
        </w:rPr>
        <w:t xml:space="preserve">плановой проверки </w:t>
      </w:r>
      <w:r w:rsidR="007976C2" w:rsidRPr="007E1CED">
        <w:rPr>
          <w:rFonts w:ascii="Times New Roman" w:hAnsi="Times New Roman" w:cs="Times New Roman"/>
          <w:sz w:val="28"/>
          <w:szCs w:val="28"/>
          <w:lang w:val="x-none"/>
        </w:rPr>
        <w:t>истек.</w:t>
      </w:r>
    </w:p>
    <w:p w:rsidR="00450CCA" w:rsidRPr="00A70C12" w:rsidRDefault="007976C2" w:rsidP="007976C2">
      <w:pPr>
        <w:pStyle w:val="parametervalue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E1CED">
        <w:rPr>
          <w:sz w:val="28"/>
          <w:szCs w:val="28"/>
          <w:lang w:val="x-none"/>
        </w:rPr>
        <w:t xml:space="preserve">В соответствии с пунктом 6 части 1 статьи 24.5 КоАП РФ производство по делу об административном правонарушении не может быть начато, </w:t>
      </w:r>
      <w:r w:rsidRPr="007E1CED">
        <w:rPr>
          <w:sz w:val="28"/>
          <w:szCs w:val="28"/>
        </w:rPr>
        <w:br/>
      </w:r>
      <w:r w:rsidRPr="007E1CED">
        <w:rPr>
          <w:sz w:val="28"/>
          <w:szCs w:val="28"/>
          <w:lang w:val="x-none"/>
        </w:rPr>
        <w:t>а начатое производство подлежит прекращению при истечении срока давности привлечения к административной ответственности.</w:t>
      </w:r>
    </w:p>
    <w:p w:rsidR="00450CCA" w:rsidRDefault="007E1CED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ходе проведения плановой проверки при рассмотрении информации из открытой части ЕИС установлены </w:t>
      </w:r>
      <w:r w:rsidR="00036B34">
        <w:rPr>
          <w:color w:val="000000" w:themeColor="text1"/>
          <w:sz w:val="28"/>
          <w:szCs w:val="28"/>
        </w:rPr>
        <w:t xml:space="preserve">также </w:t>
      </w:r>
      <w:r>
        <w:rPr>
          <w:color w:val="000000" w:themeColor="text1"/>
          <w:sz w:val="28"/>
          <w:szCs w:val="28"/>
        </w:rPr>
        <w:t xml:space="preserve">случаи нарушения </w:t>
      </w:r>
      <w:proofErr w:type="spellStart"/>
      <w:r>
        <w:rPr>
          <w:color w:val="000000" w:themeColor="text1"/>
          <w:sz w:val="28"/>
          <w:szCs w:val="28"/>
        </w:rPr>
        <w:t>Аминистрацией</w:t>
      </w:r>
      <w:proofErr w:type="spellEnd"/>
      <w:r>
        <w:rPr>
          <w:color w:val="000000" w:themeColor="text1"/>
          <w:sz w:val="28"/>
          <w:szCs w:val="28"/>
        </w:rPr>
        <w:t xml:space="preserve"> срока, </w:t>
      </w:r>
      <w:r w:rsidR="00036B34">
        <w:rPr>
          <w:color w:val="000000" w:themeColor="text1"/>
          <w:sz w:val="28"/>
          <w:szCs w:val="28"/>
        </w:rPr>
        <w:t>предусмотренного</w:t>
      </w:r>
      <w:r>
        <w:rPr>
          <w:color w:val="000000" w:themeColor="text1"/>
          <w:sz w:val="28"/>
          <w:szCs w:val="28"/>
        </w:rPr>
        <w:t xml:space="preserve"> Законом о контрактной системе, при направлении </w:t>
      </w:r>
      <w:proofErr w:type="spellStart"/>
      <w:proofErr w:type="gramStart"/>
      <w:r>
        <w:rPr>
          <w:color w:val="000000" w:themeColor="text1"/>
          <w:sz w:val="28"/>
          <w:szCs w:val="28"/>
        </w:rPr>
        <w:t>направлении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информации и документов</w:t>
      </w:r>
      <w:r w:rsidR="002E4A4F">
        <w:rPr>
          <w:color w:val="000000" w:themeColor="text1"/>
          <w:sz w:val="28"/>
          <w:szCs w:val="28"/>
        </w:rPr>
        <w:t xml:space="preserve"> в Реестр.</w:t>
      </w:r>
    </w:p>
    <w:p w:rsidR="00B77A51" w:rsidRDefault="00036B34" w:rsidP="00B77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проверки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своевременност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направления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документов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информации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определенных пунктами </w:t>
      </w:r>
      <w:r w:rsidR="00D53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9, 10, 13 части 2 статьи 103 Закона о контрактной системе,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едеральный орган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еестр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7A51"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</w:t>
      </w:r>
      <w:r w:rsidR="00B77A51"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B77A51"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лены в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77A51" w:rsidRPr="00221AF7" w:rsidRDefault="00B77A51" w:rsidP="00B77A5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="00036B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</w:t>
      </w:r>
      <w:r w:rsid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943"/>
        <w:gridCol w:w="2127"/>
        <w:gridCol w:w="1984"/>
        <w:gridCol w:w="2693"/>
      </w:tblGrid>
      <w:tr w:rsidR="00D53C97" w:rsidRPr="00BD1991" w:rsidTr="002153A3">
        <w:trPr>
          <w:trHeight w:val="1749"/>
        </w:trPr>
        <w:tc>
          <w:tcPr>
            <w:tcW w:w="2943" w:type="dxa"/>
            <w:vAlign w:val="center"/>
          </w:tcPr>
          <w:p w:rsidR="00D53C97" w:rsidRPr="00BD1991" w:rsidRDefault="00D53C9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7" w:type="dxa"/>
            <w:vAlign w:val="center"/>
          </w:tcPr>
          <w:p w:rsidR="00D53C97" w:rsidRPr="00BD1991" w:rsidRDefault="00D53C97" w:rsidP="0084616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 докумен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та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984" w:type="dxa"/>
            <w:vAlign w:val="center"/>
          </w:tcPr>
          <w:p w:rsidR="00D53C97" w:rsidRPr="00BD1991" w:rsidRDefault="00D53C97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направления в Федеральный орган</w:t>
            </w:r>
            <w:r w:rsidR="00BB42A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(последняя дата срока)</w:t>
            </w:r>
          </w:p>
        </w:tc>
        <w:tc>
          <w:tcPr>
            <w:tcW w:w="2693" w:type="dxa"/>
            <w:vAlign w:val="center"/>
          </w:tcPr>
          <w:p w:rsidR="00D53C97" w:rsidRPr="00BD1991" w:rsidRDefault="00D53C97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</w:tr>
      <w:tr w:rsidR="00F5240C" w:rsidRPr="00BD1991" w:rsidTr="00F5240C">
        <w:tc>
          <w:tcPr>
            <w:tcW w:w="2943" w:type="dxa"/>
            <w:vAlign w:val="center"/>
          </w:tcPr>
          <w:p w:rsidR="00F5240C" w:rsidRPr="00BD1991" w:rsidRDefault="00F5240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5240C" w:rsidRDefault="00F5240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5240C" w:rsidRDefault="00F5240C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F5240C" w:rsidRDefault="00F5240C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53C97" w:rsidRPr="00BD1991" w:rsidTr="002153A3">
        <w:trPr>
          <w:trHeight w:val="417"/>
        </w:trPr>
        <w:tc>
          <w:tcPr>
            <w:tcW w:w="9747" w:type="dxa"/>
            <w:gridSpan w:val="4"/>
            <w:vAlign w:val="center"/>
          </w:tcPr>
          <w:p w:rsidR="00D53C97" w:rsidRDefault="00F5240C" w:rsidP="00A4166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1 (реестровый номер 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41669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3235800698119000002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D53C97" w:rsidRPr="00BD1991" w:rsidTr="00F5240C">
        <w:trPr>
          <w:trHeight w:val="492"/>
        </w:trPr>
        <w:tc>
          <w:tcPr>
            <w:tcW w:w="2943" w:type="dxa"/>
            <w:vAlign w:val="center"/>
          </w:tcPr>
          <w:p w:rsidR="00D53C97" w:rsidRPr="00BD1991" w:rsidRDefault="00D53C97" w:rsidP="000C37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2127" w:type="dxa"/>
            <w:vAlign w:val="center"/>
          </w:tcPr>
          <w:p w:rsidR="00D53C97" w:rsidRPr="00BD1991" w:rsidRDefault="00846165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17.04.2019</w:t>
            </w:r>
          </w:p>
        </w:tc>
        <w:tc>
          <w:tcPr>
            <w:tcW w:w="1984" w:type="dxa"/>
            <w:vAlign w:val="center"/>
          </w:tcPr>
          <w:p w:rsidR="00D53C97" w:rsidRPr="00BD1991" w:rsidRDefault="00846165" w:rsidP="0084616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24.04.2019</w:t>
            </w:r>
          </w:p>
        </w:tc>
        <w:tc>
          <w:tcPr>
            <w:tcW w:w="2693" w:type="dxa"/>
            <w:vAlign w:val="center"/>
          </w:tcPr>
          <w:p w:rsidR="00D53C97" w:rsidRPr="00BD1991" w:rsidRDefault="00846165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17.04.2019</w:t>
            </w:r>
          </w:p>
        </w:tc>
      </w:tr>
      <w:tr w:rsidR="00D53C97" w:rsidRPr="00BD1991" w:rsidTr="002153A3">
        <w:trPr>
          <w:trHeight w:val="629"/>
        </w:trPr>
        <w:tc>
          <w:tcPr>
            <w:tcW w:w="2943" w:type="dxa"/>
            <w:vAlign w:val="center"/>
          </w:tcPr>
          <w:p w:rsidR="00D53C97" w:rsidRPr="00014067" w:rsidRDefault="00846165" w:rsidP="000C37D1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Товарная накладная  </w:t>
            </w: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  <w:t>№ ТС00000081</w:t>
            </w:r>
          </w:p>
        </w:tc>
        <w:tc>
          <w:tcPr>
            <w:tcW w:w="2127" w:type="dxa"/>
            <w:vAlign w:val="center"/>
          </w:tcPr>
          <w:p w:rsidR="00D53C97" w:rsidRPr="00014067" w:rsidRDefault="00846165" w:rsidP="00846165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29.04.2019</w:t>
            </w:r>
          </w:p>
        </w:tc>
        <w:tc>
          <w:tcPr>
            <w:tcW w:w="1984" w:type="dxa"/>
            <w:vAlign w:val="center"/>
          </w:tcPr>
          <w:p w:rsidR="00D53C97" w:rsidRPr="00014067" w:rsidRDefault="00976C1B" w:rsidP="002E06D7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13.05.2019</w:t>
            </w:r>
          </w:p>
        </w:tc>
        <w:tc>
          <w:tcPr>
            <w:tcW w:w="2693" w:type="dxa"/>
            <w:vAlign w:val="center"/>
          </w:tcPr>
          <w:p w:rsidR="00D53C97" w:rsidRPr="00014067" w:rsidRDefault="00976C1B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17.05.2019</w:t>
            </w:r>
          </w:p>
        </w:tc>
      </w:tr>
      <w:tr w:rsidR="00D53C97" w:rsidRPr="00BD1991" w:rsidTr="00F5240C">
        <w:trPr>
          <w:trHeight w:val="492"/>
        </w:trPr>
        <w:tc>
          <w:tcPr>
            <w:tcW w:w="2943" w:type="dxa"/>
            <w:vAlign w:val="center"/>
          </w:tcPr>
          <w:p w:rsidR="00D53C97" w:rsidRDefault="00846165" w:rsidP="000C37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Платежное поручение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№10272</w:t>
            </w:r>
          </w:p>
        </w:tc>
        <w:tc>
          <w:tcPr>
            <w:tcW w:w="2127" w:type="dxa"/>
            <w:vAlign w:val="center"/>
          </w:tcPr>
          <w:p w:rsidR="00D53C97" w:rsidRDefault="00846165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13.05.2019</w:t>
            </w:r>
          </w:p>
        </w:tc>
        <w:tc>
          <w:tcPr>
            <w:tcW w:w="1984" w:type="dxa"/>
            <w:vAlign w:val="center"/>
          </w:tcPr>
          <w:p w:rsidR="00D53C97" w:rsidRDefault="00976C1B" w:rsidP="002E06D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20.05.2019</w:t>
            </w:r>
          </w:p>
        </w:tc>
        <w:tc>
          <w:tcPr>
            <w:tcW w:w="2693" w:type="dxa"/>
            <w:vAlign w:val="center"/>
          </w:tcPr>
          <w:p w:rsidR="00D53C97" w:rsidRDefault="00976C1B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17.05.2019</w:t>
            </w:r>
          </w:p>
        </w:tc>
      </w:tr>
      <w:tr w:rsidR="00D53C97" w:rsidRPr="00BD1991" w:rsidTr="002153A3">
        <w:trPr>
          <w:trHeight w:val="347"/>
        </w:trPr>
        <w:tc>
          <w:tcPr>
            <w:tcW w:w="9747" w:type="dxa"/>
            <w:gridSpan w:val="4"/>
            <w:vAlign w:val="center"/>
          </w:tcPr>
          <w:p w:rsidR="00D53C97" w:rsidRDefault="00F5240C" w:rsidP="00A4166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2 (реестровый номер 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– </w:t>
            </w:r>
            <w:r w:rsidR="00A41669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323580069811900000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3)</w:t>
            </w:r>
          </w:p>
        </w:tc>
      </w:tr>
      <w:tr w:rsidR="00F5240C" w:rsidRPr="00BD1991" w:rsidTr="00E25423">
        <w:trPr>
          <w:trHeight w:val="519"/>
        </w:trPr>
        <w:tc>
          <w:tcPr>
            <w:tcW w:w="2943" w:type="dxa"/>
            <w:vAlign w:val="center"/>
          </w:tcPr>
          <w:p w:rsidR="00F5240C" w:rsidRPr="00BD1991" w:rsidRDefault="00F5240C" w:rsidP="00976C1B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2127" w:type="dxa"/>
            <w:vAlign w:val="center"/>
          </w:tcPr>
          <w:p w:rsidR="00F5240C" w:rsidRPr="00BD1991" w:rsidRDefault="00976C1B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22.04.2019</w:t>
            </w:r>
          </w:p>
        </w:tc>
        <w:tc>
          <w:tcPr>
            <w:tcW w:w="1984" w:type="dxa"/>
            <w:vAlign w:val="center"/>
          </w:tcPr>
          <w:p w:rsidR="00F5240C" w:rsidRPr="00BD1991" w:rsidRDefault="00976C1B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29.04.2019</w:t>
            </w:r>
          </w:p>
        </w:tc>
        <w:tc>
          <w:tcPr>
            <w:tcW w:w="2693" w:type="dxa"/>
            <w:vAlign w:val="center"/>
          </w:tcPr>
          <w:p w:rsidR="00F5240C" w:rsidRPr="00BD1991" w:rsidRDefault="00976C1B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22.04.2019</w:t>
            </w:r>
          </w:p>
        </w:tc>
      </w:tr>
      <w:tr w:rsidR="00F5240C" w:rsidRPr="00BD1991" w:rsidTr="002153A3">
        <w:trPr>
          <w:trHeight w:val="601"/>
        </w:trPr>
        <w:tc>
          <w:tcPr>
            <w:tcW w:w="2943" w:type="dxa"/>
            <w:vAlign w:val="center"/>
          </w:tcPr>
          <w:p w:rsidR="00F5240C" w:rsidRPr="00BB42AE" w:rsidRDefault="00F5240C" w:rsidP="00BB42AE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BB42AE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Акт о приемке </w:t>
            </w:r>
            <w:r w:rsidR="00C700B5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товара</w:t>
            </w:r>
            <w:r w:rsidR="00BB42AE" w:rsidRPr="00BB42AE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</w:r>
            <w:r w:rsidRPr="00BB42AE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BB42AE" w:rsidRPr="00BB42AE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ДФМ0000446</w:t>
            </w:r>
          </w:p>
        </w:tc>
        <w:tc>
          <w:tcPr>
            <w:tcW w:w="2127" w:type="dxa"/>
            <w:vAlign w:val="center"/>
          </w:tcPr>
          <w:p w:rsidR="00F5240C" w:rsidRPr="00BB42AE" w:rsidRDefault="00BB42AE" w:rsidP="00976C1B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BB42AE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84" w:type="dxa"/>
            <w:vAlign w:val="center"/>
          </w:tcPr>
          <w:p w:rsidR="00F5240C" w:rsidRPr="00BB42AE" w:rsidRDefault="00BB42AE" w:rsidP="00976C1B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BB42AE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15.05.2019</w:t>
            </w:r>
          </w:p>
        </w:tc>
        <w:tc>
          <w:tcPr>
            <w:tcW w:w="2693" w:type="dxa"/>
            <w:vAlign w:val="center"/>
          </w:tcPr>
          <w:p w:rsidR="00F5240C" w:rsidRPr="00BB42AE" w:rsidRDefault="00BB42AE" w:rsidP="00976C1B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BB42AE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28.05.2019</w:t>
            </w:r>
          </w:p>
        </w:tc>
      </w:tr>
      <w:tr w:rsidR="00F5240C" w:rsidRPr="00BD1991" w:rsidTr="00E25423">
        <w:trPr>
          <w:trHeight w:val="563"/>
        </w:trPr>
        <w:tc>
          <w:tcPr>
            <w:tcW w:w="2943" w:type="dxa"/>
            <w:vAlign w:val="center"/>
          </w:tcPr>
          <w:p w:rsidR="00F5240C" w:rsidRPr="00BD1991" w:rsidRDefault="00F5240C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 w:rsidR="00BB42A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10625</w:t>
            </w:r>
          </w:p>
        </w:tc>
        <w:tc>
          <w:tcPr>
            <w:tcW w:w="2127" w:type="dxa"/>
            <w:vAlign w:val="center"/>
          </w:tcPr>
          <w:p w:rsidR="00F5240C" w:rsidRPr="00BD1991" w:rsidRDefault="00BB42AE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22.05.2019</w:t>
            </w:r>
          </w:p>
        </w:tc>
        <w:tc>
          <w:tcPr>
            <w:tcW w:w="1984" w:type="dxa"/>
            <w:vAlign w:val="center"/>
          </w:tcPr>
          <w:p w:rsidR="00F5240C" w:rsidRPr="00BD1991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29.05.2019</w:t>
            </w:r>
          </w:p>
        </w:tc>
        <w:tc>
          <w:tcPr>
            <w:tcW w:w="2693" w:type="dxa"/>
            <w:vAlign w:val="center"/>
          </w:tcPr>
          <w:p w:rsidR="00F5240C" w:rsidRPr="00BD1991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28.05.2019</w:t>
            </w:r>
          </w:p>
        </w:tc>
      </w:tr>
      <w:tr w:rsidR="00F5240C" w:rsidRPr="00BD1991" w:rsidTr="00F5240C">
        <w:trPr>
          <w:trHeight w:val="433"/>
        </w:trPr>
        <w:tc>
          <w:tcPr>
            <w:tcW w:w="9747" w:type="dxa"/>
            <w:gridSpan w:val="4"/>
            <w:vAlign w:val="center"/>
          </w:tcPr>
          <w:p w:rsidR="00F5240C" w:rsidRDefault="00F5240C" w:rsidP="00A4166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3 (реестровый номер 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– </w:t>
            </w:r>
            <w:r w:rsidR="00A41669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323580069811900000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4)</w:t>
            </w:r>
          </w:p>
        </w:tc>
      </w:tr>
      <w:tr w:rsidR="00F5240C" w:rsidRPr="00BD1991" w:rsidTr="00E25423">
        <w:trPr>
          <w:trHeight w:val="535"/>
        </w:trPr>
        <w:tc>
          <w:tcPr>
            <w:tcW w:w="2943" w:type="dxa"/>
            <w:vAlign w:val="center"/>
          </w:tcPr>
          <w:p w:rsidR="00F5240C" w:rsidRPr="00014067" w:rsidRDefault="00F5240C" w:rsidP="00B41A90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2127" w:type="dxa"/>
            <w:vAlign w:val="center"/>
          </w:tcPr>
          <w:p w:rsidR="00F5240C" w:rsidRPr="00014067" w:rsidRDefault="00BB42AE" w:rsidP="00B41A90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26.04.2019</w:t>
            </w:r>
          </w:p>
        </w:tc>
        <w:tc>
          <w:tcPr>
            <w:tcW w:w="1984" w:type="dxa"/>
            <w:vAlign w:val="center"/>
          </w:tcPr>
          <w:p w:rsidR="00F5240C" w:rsidRPr="00014067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08.05.2019</w:t>
            </w:r>
          </w:p>
        </w:tc>
        <w:tc>
          <w:tcPr>
            <w:tcW w:w="2693" w:type="dxa"/>
            <w:vAlign w:val="center"/>
          </w:tcPr>
          <w:p w:rsidR="00F5240C" w:rsidRPr="00014067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16.05.2019</w:t>
            </w:r>
          </w:p>
        </w:tc>
      </w:tr>
      <w:tr w:rsidR="00F5240C" w:rsidRPr="00BD1991" w:rsidTr="002153A3">
        <w:trPr>
          <w:trHeight w:val="602"/>
        </w:trPr>
        <w:tc>
          <w:tcPr>
            <w:tcW w:w="2943" w:type="dxa"/>
            <w:vAlign w:val="center"/>
          </w:tcPr>
          <w:p w:rsidR="00F5240C" w:rsidRPr="00014067" w:rsidRDefault="00BB42AE" w:rsidP="00BB42AE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Товарная накладная  </w:t>
            </w: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  <w:t>№ ТС00000082</w:t>
            </w:r>
          </w:p>
        </w:tc>
        <w:tc>
          <w:tcPr>
            <w:tcW w:w="2127" w:type="dxa"/>
            <w:vAlign w:val="center"/>
          </w:tcPr>
          <w:p w:rsidR="00F5240C" w:rsidRPr="00014067" w:rsidRDefault="00BB42AE" w:rsidP="00B41A90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29.04.2019</w:t>
            </w:r>
          </w:p>
        </w:tc>
        <w:tc>
          <w:tcPr>
            <w:tcW w:w="1984" w:type="dxa"/>
            <w:vAlign w:val="center"/>
          </w:tcPr>
          <w:p w:rsidR="00F5240C" w:rsidRPr="00014067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13.05.2019</w:t>
            </w:r>
          </w:p>
        </w:tc>
        <w:tc>
          <w:tcPr>
            <w:tcW w:w="2693" w:type="dxa"/>
            <w:vAlign w:val="center"/>
          </w:tcPr>
          <w:p w:rsidR="00F5240C" w:rsidRPr="00014067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17.05.2019</w:t>
            </w:r>
          </w:p>
        </w:tc>
      </w:tr>
      <w:tr w:rsidR="00F5240C" w:rsidRPr="00BD1991" w:rsidTr="00E25423">
        <w:trPr>
          <w:trHeight w:val="565"/>
        </w:trPr>
        <w:tc>
          <w:tcPr>
            <w:tcW w:w="2943" w:type="dxa"/>
            <w:vAlign w:val="center"/>
          </w:tcPr>
          <w:p w:rsidR="00F5240C" w:rsidRDefault="00BB42AE" w:rsidP="00BB42AE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10258</w:t>
            </w:r>
          </w:p>
        </w:tc>
        <w:tc>
          <w:tcPr>
            <w:tcW w:w="2127" w:type="dxa"/>
            <w:vAlign w:val="center"/>
          </w:tcPr>
          <w:p w:rsidR="00F5240C" w:rsidRDefault="00BB42AE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13.05.2019</w:t>
            </w:r>
          </w:p>
        </w:tc>
        <w:tc>
          <w:tcPr>
            <w:tcW w:w="1984" w:type="dxa"/>
            <w:vAlign w:val="center"/>
          </w:tcPr>
          <w:p w:rsidR="00F5240C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20.05.2019</w:t>
            </w:r>
          </w:p>
        </w:tc>
        <w:tc>
          <w:tcPr>
            <w:tcW w:w="2693" w:type="dxa"/>
            <w:vAlign w:val="center"/>
          </w:tcPr>
          <w:p w:rsidR="00F5240C" w:rsidRDefault="00BB42A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17.05.2019</w:t>
            </w:r>
          </w:p>
        </w:tc>
      </w:tr>
      <w:tr w:rsidR="00F5240C" w:rsidRPr="00BD1991" w:rsidTr="002153A3">
        <w:trPr>
          <w:trHeight w:val="449"/>
        </w:trPr>
        <w:tc>
          <w:tcPr>
            <w:tcW w:w="9747" w:type="dxa"/>
            <w:gridSpan w:val="4"/>
            <w:vAlign w:val="center"/>
          </w:tcPr>
          <w:p w:rsidR="00F5240C" w:rsidRDefault="00F5240C" w:rsidP="00EB2D7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4 (реестровый номер </w:t>
            </w:r>
            <w:r w:rsidR="00EB2D7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B2D75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323580069811900000</w:t>
            </w:r>
            <w:r w:rsidR="00EB2D7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5)</w:t>
            </w:r>
          </w:p>
        </w:tc>
      </w:tr>
      <w:tr w:rsidR="00F5240C" w:rsidRPr="00BD1991" w:rsidTr="00E25423">
        <w:trPr>
          <w:trHeight w:val="579"/>
        </w:trPr>
        <w:tc>
          <w:tcPr>
            <w:tcW w:w="2943" w:type="dxa"/>
            <w:vAlign w:val="center"/>
          </w:tcPr>
          <w:p w:rsidR="00F5240C" w:rsidRDefault="00F5240C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2127" w:type="dxa"/>
            <w:vAlign w:val="center"/>
          </w:tcPr>
          <w:p w:rsidR="00F5240C" w:rsidRDefault="00014067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03.06.2019</w:t>
            </w:r>
          </w:p>
        </w:tc>
        <w:tc>
          <w:tcPr>
            <w:tcW w:w="1984" w:type="dxa"/>
            <w:vAlign w:val="center"/>
          </w:tcPr>
          <w:p w:rsidR="00F5240C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10.06.2019</w:t>
            </w:r>
          </w:p>
        </w:tc>
        <w:tc>
          <w:tcPr>
            <w:tcW w:w="2693" w:type="dxa"/>
            <w:vAlign w:val="center"/>
          </w:tcPr>
          <w:p w:rsidR="00F5240C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04.06.2019</w:t>
            </w:r>
          </w:p>
        </w:tc>
      </w:tr>
      <w:tr w:rsidR="00F5240C" w:rsidRPr="00BD1991" w:rsidTr="002153A3">
        <w:trPr>
          <w:trHeight w:val="651"/>
        </w:trPr>
        <w:tc>
          <w:tcPr>
            <w:tcW w:w="2943" w:type="dxa"/>
            <w:vAlign w:val="center"/>
          </w:tcPr>
          <w:p w:rsidR="00F5240C" w:rsidRDefault="00014067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Дополнительное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соглашение № 1</w:t>
            </w:r>
          </w:p>
        </w:tc>
        <w:tc>
          <w:tcPr>
            <w:tcW w:w="2127" w:type="dxa"/>
            <w:vAlign w:val="center"/>
          </w:tcPr>
          <w:p w:rsidR="00F5240C" w:rsidRDefault="00014067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06.06.2019</w:t>
            </w:r>
          </w:p>
        </w:tc>
        <w:tc>
          <w:tcPr>
            <w:tcW w:w="1984" w:type="dxa"/>
            <w:vAlign w:val="center"/>
          </w:tcPr>
          <w:p w:rsidR="00F5240C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14.06.2019</w:t>
            </w:r>
          </w:p>
        </w:tc>
        <w:tc>
          <w:tcPr>
            <w:tcW w:w="2693" w:type="dxa"/>
            <w:vAlign w:val="center"/>
          </w:tcPr>
          <w:p w:rsidR="00F5240C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14.06.2019</w:t>
            </w:r>
          </w:p>
        </w:tc>
      </w:tr>
      <w:tr w:rsidR="00F5240C" w:rsidRPr="00BD1991" w:rsidTr="002153A3">
        <w:trPr>
          <w:trHeight w:val="273"/>
        </w:trPr>
        <w:tc>
          <w:tcPr>
            <w:tcW w:w="2943" w:type="dxa"/>
            <w:vAlign w:val="center"/>
          </w:tcPr>
          <w:p w:rsidR="00F5240C" w:rsidRPr="00014067" w:rsidRDefault="002153A3" w:rsidP="002153A3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5240C" w:rsidRDefault="002153A3" w:rsidP="00014067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5240C" w:rsidRDefault="002153A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F5240C" w:rsidRDefault="002153A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53A3" w:rsidRPr="00BD1991" w:rsidTr="00E25423">
        <w:trPr>
          <w:trHeight w:val="273"/>
        </w:trPr>
        <w:tc>
          <w:tcPr>
            <w:tcW w:w="2943" w:type="dxa"/>
            <w:vAlign w:val="center"/>
          </w:tcPr>
          <w:p w:rsidR="002153A3" w:rsidRPr="00014067" w:rsidRDefault="002153A3" w:rsidP="00577A37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1406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Товарная накладная  </w:t>
            </w:r>
            <w:r w:rsidRPr="0001406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70</w:t>
            </w:r>
          </w:p>
        </w:tc>
        <w:tc>
          <w:tcPr>
            <w:tcW w:w="2127" w:type="dxa"/>
            <w:vAlign w:val="center"/>
          </w:tcPr>
          <w:p w:rsidR="002153A3" w:rsidRDefault="002153A3" w:rsidP="00577A37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13.06.2019</w:t>
            </w:r>
          </w:p>
        </w:tc>
        <w:tc>
          <w:tcPr>
            <w:tcW w:w="1984" w:type="dxa"/>
            <w:vAlign w:val="center"/>
          </w:tcPr>
          <w:p w:rsidR="002153A3" w:rsidRDefault="002153A3" w:rsidP="00577A3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20.06.2019</w:t>
            </w:r>
          </w:p>
        </w:tc>
        <w:tc>
          <w:tcPr>
            <w:tcW w:w="2693" w:type="dxa"/>
            <w:vAlign w:val="center"/>
          </w:tcPr>
          <w:p w:rsidR="002153A3" w:rsidRDefault="002153A3" w:rsidP="00577A3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17.06.2019</w:t>
            </w:r>
          </w:p>
        </w:tc>
      </w:tr>
      <w:tr w:rsidR="00F5240C" w:rsidRPr="00BD1991" w:rsidTr="00A50C1A">
        <w:trPr>
          <w:trHeight w:val="546"/>
        </w:trPr>
        <w:tc>
          <w:tcPr>
            <w:tcW w:w="2943" w:type="dxa"/>
            <w:vAlign w:val="center"/>
          </w:tcPr>
          <w:p w:rsidR="00F5240C" w:rsidRDefault="00014067" w:rsidP="00014067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17674</w:t>
            </w:r>
          </w:p>
        </w:tc>
        <w:tc>
          <w:tcPr>
            <w:tcW w:w="2127" w:type="dxa"/>
            <w:vAlign w:val="center"/>
          </w:tcPr>
          <w:p w:rsidR="00F5240C" w:rsidRDefault="00014067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20.06.2019</w:t>
            </w:r>
          </w:p>
        </w:tc>
        <w:tc>
          <w:tcPr>
            <w:tcW w:w="1984" w:type="dxa"/>
            <w:vAlign w:val="center"/>
          </w:tcPr>
          <w:p w:rsidR="00F5240C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27.06.2019</w:t>
            </w:r>
          </w:p>
        </w:tc>
        <w:tc>
          <w:tcPr>
            <w:tcW w:w="2693" w:type="dxa"/>
            <w:vAlign w:val="center"/>
          </w:tcPr>
          <w:p w:rsidR="00F5240C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25.06.2019</w:t>
            </w:r>
          </w:p>
        </w:tc>
      </w:tr>
      <w:tr w:rsidR="00014067" w:rsidRPr="00BD1991" w:rsidTr="00A50C1A">
        <w:trPr>
          <w:trHeight w:val="568"/>
        </w:trPr>
        <w:tc>
          <w:tcPr>
            <w:tcW w:w="2943" w:type="dxa"/>
            <w:vAlign w:val="center"/>
          </w:tcPr>
          <w:p w:rsidR="00014067" w:rsidRDefault="00014067" w:rsidP="00014067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17675</w:t>
            </w:r>
          </w:p>
        </w:tc>
        <w:tc>
          <w:tcPr>
            <w:tcW w:w="2127" w:type="dxa"/>
            <w:vAlign w:val="center"/>
          </w:tcPr>
          <w:p w:rsidR="00014067" w:rsidRDefault="00014067" w:rsidP="00A50C1A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20.06.2019</w:t>
            </w:r>
          </w:p>
        </w:tc>
        <w:tc>
          <w:tcPr>
            <w:tcW w:w="1984" w:type="dxa"/>
            <w:vAlign w:val="center"/>
          </w:tcPr>
          <w:p w:rsidR="00014067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27.06.2019</w:t>
            </w:r>
          </w:p>
        </w:tc>
        <w:tc>
          <w:tcPr>
            <w:tcW w:w="2693" w:type="dxa"/>
            <w:vAlign w:val="center"/>
          </w:tcPr>
          <w:p w:rsidR="00014067" w:rsidRDefault="0001406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25.06.2019</w:t>
            </w:r>
          </w:p>
        </w:tc>
      </w:tr>
      <w:tr w:rsidR="00F5240C" w:rsidRPr="00BD1991" w:rsidTr="00F5240C">
        <w:trPr>
          <w:trHeight w:val="412"/>
        </w:trPr>
        <w:tc>
          <w:tcPr>
            <w:tcW w:w="9747" w:type="dxa"/>
            <w:gridSpan w:val="4"/>
            <w:vAlign w:val="center"/>
          </w:tcPr>
          <w:p w:rsidR="00F5240C" w:rsidRDefault="00F5240C" w:rsidP="00EB2D7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 № 5 (</w:t>
            </w:r>
            <w:proofErr w:type="spellStart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реестроый</w:t>
            </w:r>
            <w:proofErr w:type="spellEnd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номер </w:t>
            </w:r>
            <w:r w:rsidR="00EB2D7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B2D75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323580069811900000</w:t>
            </w:r>
            <w:r w:rsidR="00EB2D7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7)</w:t>
            </w:r>
          </w:p>
        </w:tc>
      </w:tr>
      <w:tr w:rsidR="00945A3D" w:rsidRPr="00BD1991" w:rsidTr="00A50C1A">
        <w:trPr>
          <w:trHeight w:val="553"/>
        </w:trPr>
        <w:tc>
          <w:tcPr>
            <w:tcW w:w="2943" w:type="dxa"/>
            <w:vAlign w:val="center"/>
          </w:tcPr>
          <w:p w:rsidR="00945A3D" w:rsidRDefault="00945A3D" w:rsidP="00A50C1A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2127" w:type="dxa"/>
            <w:vAlign w:val="center"/>
          </w:tcPr>
          <w:p w:rsidR="00945A3D" w:rsidRDefault="00945A3D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08.07.2019</w:t>
            </w:r>
          </w:p>
        </w:tc>
        <w:tc>
          <w:tcPr>
            <w:tcW w:w="1984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15.07.2019</w:t>
            </w:r>
          </w:p>
        </w:tc>
        <w:tc>
          <w:tcPr>
            <w:tcW w:w="2693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08.07.2019</w:t>
            </w:r>
          </w:p>
        </w:tc>
      </w:tr>
      <w:tr w:rsidR="00945A3D" w:rsidRPr="00BD1991" w:rsidTr="00A50C1A">
        <w:trPr>
          <w:trHeight w:val="561"/>
        </w:trPr>
        <w:tc>
          <w:tcPr>
            <w:tcW w:w="2943" w:type="dxa"/>
            <w:vAlign w:val="center"/>
          </w:tcPr>
          <w:p w:rsidR="00945A3D" w:rsidRDefault="00945A3D" w:rsidP="00A50C1A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Дополнительное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соглашение № 1</w:t>
            </w:r>
          </w:p>
        </w:tc>
        <w:tc>
          <w:tcPr>
            <w:tcW w:w="2127" w:type="dxa"/>
            <w:vAlign w:val="center"/>
          </w:tcPr>
          <w:p w:rsidR="00945A3D" w:rsidRDefault="00945A3D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22.07.2019</w:t>
            </w:r>
          </w:p>
        </w:tc>
        <w:tc>
          <w:tcPr>
            <w:tcW w:w="1984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29.07.2019</w:t>
            </w:r>
          </w:p>
        </w:tc>
        <w:tc>
          <w:tcPr>
            <w:tcW w:w="2693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29.07.2019</w:t>
            </w:r>
          </w:p>
        </w:tc>
      </w:tr>
      <w:tr w:rsidR="00945A3D" w:rsidRPr="00BD1991" w:rsidTr="00A50C1A">
        <w:trPr>
          <w:trHeight w:val="555"/>
        </w:trPr>
        <w:tc>
          <w:tcPr>
            <w:tcW w:w="2943" w:type="dxa"/>
            <w:vAlign w:val="center"/>
          </w:tcPr>
          <w:p w:rsidR="00945A3D" w:rsidRPr="00945A3D" w:rsidRDefault="00945A3D" w:rsidP="00A50C1A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45A3D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Акт о </w:t>
            </w:r>
            <w:proofErr w:type="spellStart"/>
            <w:r w:rsidRPr="00945A3D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премке</w:t>
            </w:r>
            <w:proofErr w:type="spellEnd"/>
            <w:r w:rsidRPr="00945A3D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  <w:t>выполненных работ № 1</w:t>
            </w:r>
          </w:p>
        </w:tc>
        <w:tc>
          <w:tcPr>
            <w:tcW w:w="2127" w:type="dxa"/>
            <w:vAlign w:val="center"/>
          </w:tcPr>
          <w:p w:rsidR="00945A3D" w:rsidRPr="00945A3D" w:rsidRDefault="00945A3D" w:rsidP="00B41A90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45A3D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22.07.2019</w:t>
            </w:r>
          </w:p>
        </w:tc>
        <w:tc>
          <w:tcPr>
            <w:tcW w:w="1984" w:type="dxa"/>
            <w:vAlign w:val="center"/>
          </w:tcPr>
          <w:p w:rsidR="00945A3D" w:rsidRP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45A3D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29.07.2019</w:t>
            </w:r>
          </w:p>
        </w:tc>
        <w:tc>
          <w:tcPr>
            <w:tcW w:w="2693" w:type="dxa"/>
            <w:vAlign w:val="center"/>
          </w:tcPr>
          <w:p w:rsidR="00945A3D" w:rsidRP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45A3D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30.07.2019</w:t>
            </w:r>
          </w:p>
        </w:tc>
      </w:tr>
      <w:tr w:rsidR="00945A3D" w:rsidRPr="00BD1991" w:rsidTr="00A50C1A">
        <w:trPr>
          <w:trHeight w:val="549"/>
        </w:trPr>
        <w:tc>
          <w:tcPr>
            <w:tcW w:w="2943" w:type="dxa"/>
            <w:vAlign w:val="center"/>
          </w:tcPr>
          <w:p w:rsidR="00945A3D" w:rsidRDefault="00945A3D" w:rsidP="00945A3D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22098</w:t>
            </w:r>
          </w:p>
        </w:tc>
        <w:tc>
          <w:tcPr>
            <w:tcW w:w="2127" w:type="dxa"/>
            <w:vAlign w:val="center"/>
          </w:tcPr>
          <w:p w:rsidR="00945A3D" w:rsidRDefault="00945A3D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21.08.2019</w:t>
            </w:r>
          </w:p>
        </w:tc>
        <w:tc>
          <w:tcPr>
            <w:tcW w:w="1984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28.08.2019</w:t>
            </w:r>
          </w:p>
        </w:tc>
        <w:tc>
          <w:tcPr>
            <w:tcW w:w="2693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26.08.2019</w:t>
            </w:r>
          </w:p>
        </w:tc>
      </w:tr>
      <w:tr w:rsidR="00945A3D" w:rsidRPr="00BD1991" w:rsidTr="00A50C1A">
        <w:trPr>
          <w:trHeight w:val="699"/>
        </w:trPr>
        <w:tc>
          <w:tcPr>
            <w:tcW w:w="2943" w:type="dxa"/>
            <w:vAlign w:val="center"/>
          </w:tcPr>
          <w:p w:rsidR="00945A3D" w:rsidRDefault="00945A3D" w:rsidP="00945A3D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22099</w:t>
            </w:r>
          </w:p>
        </w:tc>
        <w:tc>
          <w:tcPr>
            <w:tcW w:w="2127" w:type="dxa"/>
            <w:vAlign w:val="center"/>
          </w:tcPr>
          <w:p w:rsidR="00945A3D" w:rsidRDefault="00945A3D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21.08.2019</w:t>
            </w:r>
          </w:p>
        </w:tc>
        <w:tc>
          <w:tcPr>
            <w:tcW w:w="1984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28.08.2019</w:t>
            </w:r>
          </w:p>
        </w:tc>
        <w:tc>
          <w:tcPr>
            <w:tcW w:w="2693" w:type="dxa"/>
            <w:vAlign w:val="center"/>
          </w:tcPr>
          <w:p w:rsidR="00945A3D" w:rsidRDefault="00945A3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26.08.2019</w:t>
            </w:r>
          </w:p>
        </w:tc>
      </w:tr>
      <w:tr w:rsidR="00F5240C" w:rsidRPr="00BD1991" w:rsidTr="00F5240C">
        <w:trPr>
          <w:trHeight w:val="363"/>
        </w:trPr>
        <w:tc>
          <w:tcPr>
            <w:tcW w:w="9747" w:type="dxa"/>
            <w:gridSpan w:val="4"/>
            <w:vAlign w:val="center"/>
          </w:tcPr>
          <w:p w:rsidR="00F5240C" w:rsidRDefault="00F5240C" w:rsidP="00EB2D7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 № 6 (</w:t>
            </w:r>
            <w:proofErr w:type="spellStart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реестроый</w:t>
            </w:r>
            <w:proofErr w:type="spellEnd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номер </w:t>
            </w:r>
            <w:r w:rsidR="00EB2D7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41669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323580069811900000</w:t>
            </w:r>
            <w:r w:rsidR="00EB2D7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8)</w:t>
            </w:r>
          </w:p>
        </w:tc>
      </w:tr>
      <w:tr w:rsidR="00F5240C" w:rsidRPr="00BD1991" w:rsidTr="00A50C1A">
        <w:trPr>
          <w:trHeight w:val="459"/>
        </w:trPr>
        <w:tc>
          <w:tcPr>
            <w:tcW w:w="2943" w:type="dxa"/>
            <w:vAlign w:val="center"/>
          </w:tcPr>
          <w:p w:rsidR="00F5240C" w:rsidRPr="009E4DEC" w:rsidRDefault="00F5240C" w:rsidP="00B41A90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E4DE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2127" w:type="dxa"/>
            <w:vAlign w:val="center"/>
          </w:tcPr>
          <w:p w:rsidR="00F5240C" w:rsidRPr="009E4DEC" w:rsidRDefault="00945A3D" w:rsidP="00B41A90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E4DE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25.11.2019</w:t>
            </w:r>
          </w:p>
        </w:tc>
        <w:tc>
          <w:tcPr>
            <w:tcW w:w="1984" w:type="dxa"/>
            <w:vAlign w:val="center"/>
          </w:tcPr>
          <w:p w:rsidR="00F5240C" w:rsidRPr="009E4DEC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E4DE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02.12.2019</w:t>
            </w:r>
          </w:p>
        </w:tc>
        <w:tc>
          <w:tcPr>
            <w:tcW w:w="2693" w:type="dxa"/>
            <w:vAlign w:val="center"/>
          </w:tcPr>
          <w:p w:rsidR="00F5240C" w:rsidRPr="009E4DEC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9E4DE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03.12.2019</w:t>
            </w:r>
          </w:p>
        </w:tc>
      </w:tr>
      <w:tr w:rsidR="00945A3D" w:rsidRPr="00BD1991" w:rsidTr="00A50C1A">
        <w:trPr>
          <w:trHeight w:val="706"/>
        </w:trPr>
        <w:tc>
          <w:tcPr>
            <w:tcW w:w="2943" w:type="dxa"/>
            <w:vAlign w:val="center"/>
          </w:tcPr>
          <w:p w:rsidR="00945A3D" w:rsidRPr="004A0284" w:rsidRDefault="00945A3D" w:rsidP="00A50C1A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4A028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Акт о </w:t>
            </w:r>
            <w:proofErr w:type="spellStart"/>
            <w:r w:rsidRPr="004A028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премке</w:t>
            </w:r>
            <w:proofErr w:type="spellEnd"/>
            <w:r w:rsidRPr="004A028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выполненных работ № 1</w:t>
            </w:r>
          </w:p>
        </w:tc>
        <w:tc>
          <w:tcPr>
            <w:tcW w:w="2127" w:type="dxa"/>
            <w:vAlign w:val="center"/>
          </w:tcPr>
          <w:p w:rsidR="00945A3D" w:rsidRDefault="004A0284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06.12.2019</w:t>
            </w:r>
          </w:p>
        </w:tc>
        <w:tc>
          <w:tcPr>
            <w:tcW w:w="1984" w:type="dxa"/>
            <w:vAlign w:val="center"/>
          </w:tcPr>
          <w:p w:rsidR="00945A3D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13.12.2019</w:t>
            </w:r>
          </w:p>
        </w:tc>
        <w:tc>
          <w:tcPr>
            <w:tcW w:w="2693" w:type="dxa"/>
            <w:vAlign w:val="center"/>
          </w:tcPr>
          <w:p w:rsidR="00945A3D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09.12.2019</w:t>
            </w:r>
          </w:p>
        </w:tc>
      </w:tr>
      <w:tr w:rsidR="00945A3D" w:rsidRPr="00BD1991" w:rsidTr="00A50C1A">
        <w:trPr>
          <w:trHeight w:val="563"/>
        </w:trPr>
        <w:tc>
          <w:tcPr>
            <w:tcW w:w="2943" w:type="dxa"/>
            <w:vAlign w:val="center"/>
          </w:tcPr>
          <w:p w:rsidR="00945A3D" w:rsidRDefault="00945A3D" w:rsidP="004A028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№ </w:t>
            </w:r>
            <w:r w:rsidR="004A028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62783</w:t>
            </w:r>
          </w:p>
        </w:tc>
        <w:tc>
          <w:tcPr>
            <w:tcW w:w="2127" w:type="dxa"/>
            <w:vAlign w:val="center"/>
          </w:tcPr>
          <w:p w:rsidR="00945A3D" w:rsidRDefault="004A0284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20.12.2019</w:t>
            </w:r>
          </w:p>
        </w:tc>
        <w:tc>
          <w:tcPr>
            <w:tcW w:w="1984" w:type="dxa"/>
            <w:vAlign w:val="center"/>
          </w:tcPr>
          <w:p w:rsidR="00945A3D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27.12.2019</w:t>
            </w:r>
          </w:p>
        </w:tc>
        <w:tc>
          <w:tcPr>
            <w:tcW w:w="2693" w:type="dxa"/>
            <w:vAlign w:val="center"/>
          </w:tcPr>
          <w:p w:rsidR="00945A3D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26.12.2019</w:t>
            </w:r>
          </w:p>
        </w:tc>
      </w:tr>
      <w:tr w:rsidR="00945A3D" w:rsidRPr="00BD1991" w:rsidTr="00A50C1A">
        <w:trPr>
          <w:trHeight w:val="555"/>
        </w:trPr>
        <w:tc>
          <w:tcPr>
            <w:tcW w:w="2943" w:type="dxa"/>
            <w:vAlign w:val="center"/>
          </w:tcPr>
          <w:p w:rsidR="00945A3D" w:rsidRDefault="00945A3D" w:rsidP="004A028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№ </w:t>
            </w:r>
            <w:r w:rsidR="004A028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62784</w:t>
            </w:r>
          </w:p>
        </w:tc>
        <w:tc>
          <w:tcPr>
            <w:tcW w:w="2127" w:type="dxa"/>
            <w:vAlign w:val="center"/>
          </w:tcPr>
          <w:p w:rsidR="00945A3D" w:rsidRDefault="004A0284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20.12.2019</w:t>
            </w:r>
          </w:p>
        </w:tc>
        <w:tc>
          <w:tcPr>
            <w:tcW w:w="1984" w:type="dxa"/>
            <w:vAlign w:val="center"/>
          </w:tcPr>
          <w:p w:rsidR="00945A3D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27.12.2019</w:t>
            </w:r>
          </w:p>
        </w:tc>
        <w:tc>
          <w:tcPr>
            <w:tcW w:w="2693" w:type="dxa"/>
            <w:vAlign w:val="center"/>
          </w:tcPr>
          <w:p w:rsidR="00945A3D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26.12.2019</w:t>
            </w:r>
          </w:p>
        </w:tc>
      </w:tr>
      <w:tr w:rsidR="004A0284" w:rsidRPr="00BD1991" w:rsidTr="00A50C1A">
        <w:trPr>
          <w:trHeight w:val="691"/>
        </w:trPr>
        <w:tc>
          <w:tcPr>
            <w:tcW w:w="2943" w:type="dxa"/>
            <w:vAlign w:val="center"/>
          </w:tcPr>
          <w:p w:rsidR="004A0284" w:rsidRDefault="004A0284" w:rsidP="004A028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63909</w:t>
            </w:r>
          </w:p>
        </w:tc>
        <w:tc>
          <w:tcPr>
            <w:tcW w:w="2127" w:type="dxa"/>
            <w:vAlign w:val="center"/>
          </w:tcPr>
          <w:p w:rsidR="004A0284" w:rsidRDefault="004A0284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20.12.2019</w:t>
            </w:r>
          </w:p>
        </w:tc>
        <w:tc>
          <w:tcPr>
            <w:tcW w:w="1984" w:type="dxa"/>
            <w:vAlign w:val="center"/>
          </w:tcPr>
          <w:p w:rsidR="004A0284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27.12.2019</w:t>
            </w:r>
          </w:p>
        </w:tc>
        <w:tc>
          <w:tcPr>
            <w:tcW w:w="2693" w:type="dxa"/>
            <w:vAlign w:val="center"/>
          </w:tcPr>
          <w:p w:rsidR="004A0284" w:rsidRDefault="004A028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26.12.2019</w:t>
            </w:r>
          </w:p>
        </w:tc>
      </w:tr>
    </w:tbl>
    <w:p w:rsidR="002153A3" w:rsidRDefault="002153A3" w:rsidP="00BB73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B7344" w:rsidRDefault="00A14D55" w:rsidP="00BB73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проверки установлено, что </w:t>
      </w:r>
      <w:r w:rsidR="000534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нарушение части 3 статьи 103 Закона о контрактной системе</w:t>
      </w:r>
      <w:r w:rsidR="000534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91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="002A52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соблюдены сроки, установленные</w:t>
      </w:r>
      <w:r w:rsidR="00091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Законом о контрактной системе</w:t>
      </w:r>
      <w:r w:rsidR="002A52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91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направлении</w:t>
      </w:r>
      <w:r w:rsidR="00351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 w:rsidR="00091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едерал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ный орган для включения в </w:t>
      </w:r>
      <w:r w:rsidR="00091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256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091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естр</w:t>
      </w:r>
      <w:r w:rsidR="00BB73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следующей информации и документов</w:t>
      </w:r>
      <w:r w:rsidR="00BB7344" w:rsidRPr="00BB73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700B5" w:rsidRPr="00C700B5" w:rsidRDefault="00C700B5" w:rsidP="00BB73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копии Контракта № 3 (нарушение</w:t>
      </w:r>
      <w:r w:rsidR="00A50C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установленного срока на 8 дней)</w:t>
      </w:r>
      <w:r w:rsidRPr="00C700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B7344" w:rsidRDefault="00D730B9" w:rsidP="00BB73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копии Контракта № 6 (</w:t>
      </w:r>
      <w:r w:rsidR="00C700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установленного срока на 1 день)</w:t>
      </w:r>
      <w:r w:rsidRPr="00D73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730B9" w:rsidRDefault="00D730B9" w:rsidP="00BB73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акта о приемке</w:t>
      </w:r>
      <w:r w:rsidR="00C700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товара от 6 мая 2019 года № ДФМ0000446 по Контракту № 2 (нарушение установленного срока на 13 дней)</w:t>
      </w:r>
      <w:r w:rsidR="00C700B5" w:rsidRPr="00C700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03D3" w:rsidRPr="00D730B9" w:rsidRDefault="00A903D3" w:rsidP="00A903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товарной накладной от 29 апреля 2019 года № ТС00000081 на поставку товара по Контракту № 1 (нарушение установленного срока на 4 дня)</w:t>
      </w:r>
      <w:r w:rsidRPr="00D73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03D3" w:rsidRPr="00D730B9" w:rsidRDefault="00A903D3" w:rsidP="00A903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товарной накладной от 29 апреля 2019 года № ТС00000082 на поставку товара по Контракту № 3 (нарушение установленного срока на 4 дня)</w:t>
      </w:r>
      <w:r w:rsidRPr="00D73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730B9" w:rsidRPr="00A903D3" w:rsidRDefault="00A903D3" w:rsidP="00BB73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акта о приемке выполненных работ от 22 июля 2019 года № 1 по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тракту № 5 (нарушение установленного срока на 1 день).</w:t>
      </w:r>
    </w:p>
    <w:p w:rsidR="001B0ECA" w:rsidRPr="00A70C12" w:rsidRDefault="001B0ECA" w:rsidP="001B0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статьи 7.31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КоАП РФ предусмотрена административная отве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ственность за 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несвоевременное представление в федеральный орган исполн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тельной власти, орган исполнительной власти субъекта Российской Федерации, орган местного самоуправления, уполномоченные на ведение реестра контра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тов, заключенных заказчиками, информации (сведений) и (или) документов, подлежащих включению в такие реестры контрактов, если направление, пре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ставление указанных информации (сведений) и (или) документов являются об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зательными в соответствии с законодательством Российской</w:t>
      </w:r>
      <w:proofErr w:type="gramEnd"/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Федерации о ко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A70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трактной системе в сфере закупок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736B3" w:rsidRPr="00F50373" w:rsidRDefault="00B736B3" w:rsidP="00B73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6B3415" w:rsidRPr="003933D0">
        <w:rPr>
          <w:rFonts w:ascii="Times New Roman" w:hAnsi="Times New Roman" w:cs="Times New Roman"/>
          <w:sz w:val="28"/>
          <w:szCs w:val="28"/>
        </w:rPr>
        <w:t>временем совершения вышеуказанного административного правонарушения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6B3415">
        <w:rPr>
          <w:rFonts w:ascii="Times New Roman" w:hAnsi="Times New Roman" w:cs="Times New Roman"/>
          <w:sz w:val="28"/>
          <w:szCs w:val="28"/>
        </w:rPr>
        <w:t xml:space="preserve">, следующий за </w:t>
      </w:r>
      <w:r w:rsidR="00F50F67">
        <w:rPr>
          <w:rFonts w:ascii="Times New Roman" w:hAnsi="Times New Roman" w:cs="Times New Roman"/>
          <w:sz w:val="28"/>
          <w:szCs w:val="28"/>
        </w:rPr>
        <w:t>днем окончания</w:t>
      </w:r>
      <w:r w:rsidR="006B3415">
        <w:rPr>
          <w:rFonts w:ascii="Times New Roman" w:hAnsi="Times New Roman" w:cs="Times New Roman"/>
          <w:sz w:val="28"/>
          <w:szCs w:val="28"/>
        </w:rPr>
        <w:t xml:space="preserve"> установленного Законом о контрактной системе срока</w:t>
      </w:r>
      <w:r w:rsidR="001426B6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Pr="00F50373">
        <w:rPr>
          <w:rFonts w:ascii="Times New Roman" w:hAnsi="Times New Roman" w:cs="Times New Roman"/>
          <w:sz w:val="28"/>
          <w:szCs w:val="28"/>
        </w:rPr>
        <w:t xml:space="preserve">в </w:t>
      </w:r>
      <w:r w:rsidR="006B3415">
        <w:rPr>
          <w:rFonts w:ascii="Times New Roman" w:hAnsi="Times New Roman" w:cs="Times New Roman"/>
          <w:sz w:val="28"/>
          <w:szCs w:val="28"/>
        </w:rPr>
        <w:t>Ф</w:t>
      </w:r>
      <w:r w:rsidR="001426B6">
        <w:rPr>
          <w:rFonts w:ascii="Times New Roman" w:hAnsi="Times New Roman" w:cs="Times New Roman"/>
          <w:sz w:val="28"/>
          <w:szCs w:val="28"/>
        </w:rPr>
        <w:t>едеральный орган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="006B3415">
        <w:rPr>
          <w:rFonts w:ascii="Times New Roman" w:hAnsi="Times New Roman" w:cs="Times New Roman"/>
          <w:sz w:val="28"/>
          <w:szCs w:val="28"/>
        </w:rPr>
        <w:t>и</w:t>
      </w:r>
      <w:r w:rsidR="006B3415">
        <w:rPr>
          <w:rFonts w:ascii="Times New Roman" w:hAnsi="Times New Roman" w:cs="Times New Roman"/>
          <w:sz w:val="28"/>
          <w:szCs w:val="28"/>
        </w:rPr>
        <w:t>н</w:t>
      </w:r>
      <w:r w:rsidR="006B3415">
        <w:rPr>
          <w:rFonts w:ascii="Times New Roman" w:hAnsi="Times New Roman" w:cs="Times New Roman"/>
          <w:sz w:val="28"/>
          <w:szCs w:val="28"/>
        </w:rPr>
        <w:t>формации и документов, подлежащих включению в Реестр.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D41257" w:rsidRPr="00AE4889" w:rsidRDefault="00B736B3" w:rsidP="00B73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r w:rsidR="00D41257" w:rsidRPr="00F50373">
        <w:rPr>
          <w:rFonts w:ascii="Times New Roman" w:hAnsi="Times New Roman" w:cs="Times New Roman"/>
          <w:sz w:val="28"/>
          <w:szCs w:val="28"/>
        </w:rPr>
        <w:t>части 1 статьи 4.5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пунктом 6 части 1 статьи 24.5 </w:t>
      </w:r>
      <w:r w:rsidR="00D41257" w:rsidRPr="00F50373">
        <w:rPr>
          <w:rFonts w:ascii="Times New Roman" w:hAnsi="Times New Roman" w:cs="Times New Roman"/>
          <w:sz w:val="28"/>
          <w:szCs w:val="28"/>
        </w:rPr>
        <w:t xml:space="preserve">КоАП РФ 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производство по делу об административном правонарушении </w:t>
      </w:r>
      <w:r w:rsidR="00B50FEE">
        <w:rPr>
          <w:rFonts w:ascii="Times New Roman" w:hAnsi="Times New Roman" w:cs="Times New Roman"/>
          <w:sz w:val="28"/>
          <w:szCs w:val="28"/>
        </w:rPr>
        <w:t xml:space="preserve"> в ра</w:t>
      </w:r>
      <w:r w:rsidR="00B50FEE">
        <w:rPr>
          <w:rFonts w:ascii="Times New Roman" w:hAnsi="Times New Roman" w:cs="Times New Roman"/>
          <w:sz w:val="28"/>
          <w:szCs w:val="28"/>
        </w:rPr>
        <w:t>с</w:t>
      </w:r>
      <w:r w:rsidR="00B50FEE">
        <w:rPr>
          <w:rFonts w:ascii="Times New Roman" w:hAnsi="Times New Roman" w:cs="Times New Roman"/>
          <w:sz w:val="28"/>
          <w:szCs w:val="28"/>
        </w:rPr>
        <w:t xml:space="preserve">сматриваемом случае 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не может быть начато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>истечени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срока давности привлечения к административной ответственности.</w:t>
      </w:r>
      <w:r w:rsidR="00D41257"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B3704B" w:rsidRDefault="00B3704B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23AB6" w:rsidRDefault="00123AB6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E80" w:rsidRPr="00D36972" w:rsidRDefault="00004E80" w:rsidP="00004E80">
      <w:pPr>
        <w:pStyle w:val="Default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138E5">
        <w:rPr>
          <w:color w:val="000000" w:themeColor="text1"/>
          <w:sz w:val="28"/>
          <w:szCs w:val="28"/>
          <w:lang w:eastAsia="ru-RU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  <w:lang w:eastAsia="ru-RU"/>
        </w:rPr>
        <w:t>ы</w:t>
      </w:r>
      <w:r w:rsidRPr="003138E5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следующие наруш</w:t>
      </w:r>
      <w:r>
        <w:rPr>
          <w:color w:val="000000" w:themeColor="text1"/>
          <w:sz w:val="28"/>
          <w:szCs w:val="28"/>
          <w:lang w:eastAsia="ru-RU"/>
        </w:rPr>
        <w:t>е</w:t>
      </w:r>
      <w:r>
        <w:rPr>
          <w:color w:val="000000" w:themeColor="text1"/>
          <w:sz w:val="28"/>
          <w:szCs w:val="28"/>
          <w:lang w:eastAsia="ru-RU"/>
        </w:rPr>
        <w:t>ния</w:t>
      </w:r>
      <w:r w:rsidRPr="00D36972">
        <w:rPr>
          <w:color w:val="000000" w:themeColor="text1"/>
          <w:sz w:val="28"/>
          <w:szCs w:val="28"/>
          <w:lang w:eastAsia="ru-RU"/>
        </w:rPr>
        <w:t xml:space="preserve">: </w:t>
      </w:r>
    </w:p>
    <w:p w:rsidR="002153A3" w:rsidRDefault="00004E80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 w:rsidR="00C35E21">
        <w:rPr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арушение части 3 статьи 7</w:t>
      </w:r>
      <w:r w:rsidR="00B50FEE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Закона о контрактной системе, пункта, в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ы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 xml:space="preserve">разившееся в </w:t>
      </w:r>
      <w:r w:rsidR="00713D7E" w:rsidRPr="007E1CED">
        <w:rPr>
          <w:sz w:val="28"/>
          <w:szCs w:val="28"/>
        </w:rPr>
        <w:t>направлени</w:t>
      </w:r>
      <w:r w:rsidR="00713D7E">
        <w:rPr>
          <w:sz w:val="28"/>
          <w:szCs w:val="28"/>
        </w:rPr>
        <w:t>и</w:t>
      </w:r>
      <w:r w:rsidR="00713D7E" w:rsidRPr="007E1CED">
        <w:rPr>
          <w:sz w:val="28"/>
          <w:szCs w:val="28"/>
        </w:rPr>
        <w:t xml:space="preserve"> подлежащей включению в Реестр</w:t>
      </w:r>
      <w:r w:rsidR="00713D7E">
        <w:rPr>
          <w:sz w:val="28"/>
          <w:szCs w:val="28"/>
        </w:rPr>
        <w:t>, являющийся ч</w:t>
      </w:r>
      <w:r w:rsidR="00713D7E">
        <w:rPr>
          <w:sz w:val="28"/>
          <w:szCs w:val="28"/>
        </w:rPr>
        <w:t>а</w:t>
      </w:r>
      <w:r w:rsidR="00713D7E">
        <w:rPr>
          <w:sz w:val="28"/>
          <w:szCs w:val="28"/>
        </w:rPr>
        <w:t xml:space="preserve">стью ЕИС, </w:t>
      </w:r>
      <w:r w:rsidR="00713D7E" w:rsidRPr="007E1CED">
        <w:rPr>
          <w:sz w:val="28"/>
          <w:szCs w:val="28"/>
        </w:rPr>
        <w:t>недостоверной информации о сроках исполнения Контрактов № 2, № 3, № 6</w:t>
      </w:r>
      <w:r w:rsidR="00713D7E">
        <w:rPr>
          <w:sz w:val="28"/>
          <w:szCs w:val="28"/>
        </w:rPr>
        <w:t xml:space="preserve">. </w:t>
      </w:r>
    </w:p>
    <w:p w:rsidR="00C35E21" w:rsidRDefault="00713D7E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данное нарушение </w:t>
      </w:r>
      <w:r w:rsidR="002153A3">
        <w:rPr>
          <w:sz w:val="28"/>
          <w:szCs w:val="28"/>
        </w:rPr>
        <w:t xml:space="preserve">Закона о контрактной системе </w:t>
      </w:r>
      <w:r>
        <w:rPr>
          <w:sz w:val="28"/>
          <w:szCs w:val="28"/>
        </w:rPr>
        <w:t xml:space="preserve">предусмотрена </w:t>
      </w:r>
      <w:r w:rsidR="00A02A9F">
        <w:rPr>
          <w:sz w:val="28"/>
          <w:szCs w:val="28"/>
        </w:rPr>
        <w:t>адм</w:t>
      </w:r>
      <w:r w:rsidR="00A02A9F">
        <w:rPr>
          <w:sz w:val="28"/>
          <w:szCs w:val="28"/>
        </w:rPr>
        <w:t>и</w:t>
      </w:r>
      <w:r w:rsidR="00A02A9F">
        <w:rPr>
          <w:sz w:val="28"/>
          <w:szCs w:val="28"/>
        </w:rPr>
        <w:t>нистративн</w:t>
      </w:r>
      <w:r>
        <w:rPr>
          <w:sz w:val="28"/>
          <w:szCs w:val="28"/>
        </w:rPr>
        <w:t>ая</w:t>
      </w:r>
      <w:r w:rsidR="00A02A9F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ответственность</w:t>
      </w:r>
      <w:r w:rsidR="00A02A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A02A9F">
        <w:rPr>
          <w:sz w:val="28"/>
          <w:szCs w:val="28"/>
        </w:rPr>
        <w:t xml:space="preserve">частью </w:t>
      </w:r>
      <w:r w:rsidR="00115C15">
        <w:rPr>
          <w:sz w:val="28"/>
          <w:szCs w:val="28"/>
        </w:rPr>
        <w:t>2</w:t>
      </w:r>
      <w:r w:rsidR="00A02A9F">
        <w:rPr>
          <w:sz w:val="28"/>
          <w:szCs w:val="28"/>
        </w:rPr>
        <w:t xml:space="preserve"> статьи 7.3</w:t>
      </w:r>
      <w:r w:rsidR="00115C15">
        <w:rPr>
          <w:sz w:val="28"/>
          <w:szCs w:val="28"/>
        </w:rPr>
        <w:t>1</w:t>
      </w:r>
      <w:r w:rsidR="00A02A9F">
        <w:rPr>
          <w:sz w:val="28"/>
          <w:szCs w:val="28"/>
        </w:rPr>
        <w:t xml:space="preserve"> КоАП РФ. На момент </w:t>
      </w:r>
      <w:r w:rsidR="00115C15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>плановой</w:t>
      </w:r>
      <w:r w:rsidR="00A02A9F">
        <w:rPr>
          <w:sz w:val="28"/>
          <w:szCs w:val="28"/>
        </w:rPr>
        <w:t xml:space="preserve"> проверки срок давности привлечения</w:t>
      </w:r>
      <w:r w:rsidR="002B2FE6">
        <w:rPr>
          <w:sz w:val="28"/>
          <w:szCs w:val="28"/>
        </w:rPr>
        <w:t xml:space="preserve"> </w:t>
      </w:r>
      <w:r w:rsidR="002C7CED">
        <w:rPr>
          <w:sz w:val="28"/>
          <w:szCs w:val="28"/>
        </w:rPr>
        <w:t>дол</w:t>
      </w:r>
      <w:r w:rsidR="002C7CED">
        <w:rPr>
          <w:sz w:val="28"/>
          <w:szCs w:val="28"/>
        </w:rPr>
        <w:t>ж</w:t>
      </w:r>
      <w:r w:rsidR="002C7CED">
        <w:rPr>
          <w:sz w:val="28"/>
          <w:szCs w:val="28"/>
        </w:rPr>
        <w:t xml:space="preserve">ностного лица </w:t>
      </w:r>
      <w:r w:rsidR="00115C15">
        <w:rPr>
          <w:sz w:val="28"/>
          <w:szCs w:val="28"/>
        </w:rPr>
        <w:t>Администрации</w:t>
      </w:r>
      <w:r w:rsidR="001C1C23">
        <w:rPr>
          <w:sz w:val="28"/>
          <w:szCs w:val="28"/>
        </w:rPr>
        <w:t xml:space="preserve">, </w:t>
      </w:r>
      <w:proofErr w:type="spellStart"/>
      <w:r w:rsidR="001C1C23">
        <w:rPr>
          <w:sz w:val="28"/>
          <w:szCs w:val="28"/>
        </w:rPr>
        <w:t>допустиившего</w:t>
      </w:r>
      <w:proofErr w:type="spellEnd"/>
      <w:r w:rsidR="001C1C23">
        <w:rPr>
          <w:sz w:val="28"/>
          <w:szCs w:val="28"/>
        </w:rPr>
        <w:t xml:space="preserve"> нарушение,</w:t>
      </w:r>
      <w:r w:rsidR="00A02A9F">
        <w:rPr>
          <w:sz w:val="28"/>
          <w:szCs w:val="28"/>
        </w:rPr>
        <w:t xml:space="preserve"> к администрати</w:t>
      </w:r>
      <w:r w:rsidR="00A02A9F">
        <w:rPr>
          <w:sz w:val="28"/>
          <w:szCs w:val="28"/>
        </w:rPr>
        <w:t>в</w:t>
      </w:r>
      <w:r w:rsidR="00A02A9F">
        <w:rPr>
          <w:sz w:val="28"/>
          <w:szCs w:val="28"/>
        </w:rPr>
        <w:t>ной ответственности истек.</w:t>
      </w:r>
    </w:p>
    <w:p w:rsidR="00115C15" w:rsidRPr="005C6D23" w:rsidRDefault="00D14EFF" w:rsidP="001C1C23">
      <w:pPr>
        <w:pStyle w:val="Default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sz w:val="28"/>
          <w:szCs w:val="28"/>
        </w:rPr>
        <w:t>2. Нарушение части 3 статьи 103 Закона о контрактной системе,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зившееся в направлении в </w:t>
      </w:r>
      <w:r w:rsidR="00115C15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едеральный орган для включения в </w:t>
      </w:r>
      <w:r w:rsidR="00115C15">
        <w:rPr>
          <w:sz w:val="28"/>
          <w:szCs w:val="28"/>
        </w:rPr>
        <w:t>Р</w:t>
      </w:r>
      <w:r>
        <w:rPr>
          <w:sz w:val="28"/>
          <w:szCs w:val="28"/>
        </w:rPr>
        <w:t xml:space="preserve">еестр </w:t>
      </w:r>
      <w:r w:rsidR="00115C15">
        <w:rPr>
          <w:sz w:val="28"/>
          <w:szCs w:val="28"/>
        </w:rPr>
        <w:t>инфо</w:t>
      </w:r>
      <w:r w:rsidR="00115C15">
        <w:rPr>
          <w:sz w:val="28"/>
          <w:szCs w:val="28"/>
        </w:rPr>
        <w:t>р</w:t>
      </w:r>
      <w:r w:rsidR="00115C15">
        <w:rPr>
          <w:sz w:val="28"/>
          <w:szCs w:val="28"/>
        </w:rPr>
        <w:t xml:space="preserve">мации и документов, </w:t>
      </w:r>
      <w:r w:rsidR="00115C15" w:rsidRPr="00A70C12">
        <w:rPr>
          <w:rFonts w:eastAsia="Times New Roman"/>
          <w:bCs/>
          <w:sz w:val="28"/>
          <w:szCs w:val="28"/>
          <w:lang w:eastAsia="ru-RU"/>
        </w:rPr>
        <w:t>направление</w:t>
      </w:r>
      <w:r w:rsidR="00115C15">
        <w:rPr>
          <w:rFonts w:eastAsia="Times New Roman"/>
          <w:bCs/>
          <w:sz w:val="28"/>
          <w:szCs w:val="28"/>
          <w:lang w:eastAsia="ru-RU"/>
        </w:rPr>
        <w:t xml:space="preserve"> которых</w:t>
      </w:r>
      <w:r w:rsidR="00115C15" w:rsidRPr="00A70C12">
        <w:rPr>
          <w:rFonts w:eastAsia="Times New Roman"/>
          <w:bCs/>
          <w:sz w:val="28"/>
          <w:szCs w:val="28"/>
          <w:lang w:eastAsia="ru-RU"/>
        </w:rPr>
        <w:t xml:space="preserve"> явля</w:t>
      </w:r>
      <w:r w:rsidR="00115C15">
        <w:rPr>
          <w:rFonts w:eastAsia="Times New Roman"/>
          <w:bCs/>
          <w:sz w:val="28"/>
          <w:szCs w:val="28"/>
          <w:lang w:eastAsia="ru-RU"/>
        </w:rPr>
        <w:t>ет</w:t>
      </w:r>
      <w:r w:rsidR="00115C15" w:rsidRPr="00A70C12">
        <w:rPr>
          <w:rFonts w:eastAsia="Times New Roman"/>
          <w:bCs/>
          <w:sz w:val="28"/>
          <w:szCs w:val="28"/>
          <w:lang w:eastAsia="ru-RU"/>
        </w:rPr>
        <w:t>ся обязательными в соотве</w:t>
      </w:r>
      <w:r w:rsidR="00115C15" w:rsidRPr="00A70C12">
        <w:rPr>
          <w:rFonts w:eastAsia="Times New Roman"/>
          <w:bCs/>
          <w:sz w:val="28"/>
          <w:szCs w:val="28"/>
          <w:lang w:eastAsia="ru-RU"/>
        </w:rPr>
        <w:t>т</w:t>
      </w:r>
      <w:r w:rsidR="00115C15" w:rsidRPr="00A70C12">
        <w:rPr>
          <w:rFonts w:eastAsia="Times New Roman"/>
          <w:bCs/>
          <w:sz w:val="28"/>
          <w:szCs w:val="28"/>
          <w:lang w:eastAsia="ru-RU"/>
        </w:rPr>
        <w:t>ствии с законодательством Российской Федерации о контрактной системе в сфере закупок</w:t>
      </w:r>
      <w:r w:rsidR="00115C15">
        <w:rPr>
          <w:rFonts w:eastAsia="Times New Roman"/>
          <w:bCs/>
          <w:sz w:val="28"/>
          <w:szCs w:val="28"/>
          <w:lang w:eastAsia="ru-RU"/>
        </w:rPr>
        <w:t>, с нарушением установленного Законом о контрактной системе срока</w:t>
      </w:r>
      <w:r w:rsidR="00115C15" w:rsidRPr="00115C15">
        <w:rPr>
          <w:rFonts w:eastAsia="Times New Roman"/>
          <w:bCs/>
          <w:sz w:val="28"/>
          <w:szCs w:val="28"/>
          <w:lang w:eastAsia="ru-RU"/>
        </w:rPr>
        <w:t>:</w:t>
      </w:r>
    </w:p>
    <w:p w:rsidR="00115C15" w:rsidRPr="00C700B5" w:rsidRDefault="00115C15" w:rsidP="00115C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копии Контракта № 3 (нарушение установленного срока на 8 дней)</w:t>
      </w:r>
      <w:r w:rsidRPr="00C700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15C15" w:rsidRDefault="00115C15" w:rsidP="00115C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копии Контракта № 6 (нарушение установленного срока на 1 день)</w:t>
      </w:r>
      <w:r w:rsidRPr="00D73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15C15" w:rsidRDefault="00115C15" w:rsidP="00115C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акта о приемке товара от 6 мая 2019 года № ДФМ0000446 по Контракту № 2 (нарушение установленного срока на 13 дней)</w:t>
      </w:r>
      <w:r w:rsidRPr="00C700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15C15" w:rsidRPr="00D730B9" w:rsidRDefault="00115C15" w:rsidP="00115C1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товарной накладной от 29 апреля 2019 года № ТС00000081 на поставку товара по Контракту № 1 (нарушение установленного срока на 4 дня)</w:t>
      </w:r>
      <w:r w:rsidRPr="00D73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15C15" w:rsidRPr="00D730B9" w:rsidRDefault="00115C15" w:rsidP="00115C1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товарной накладной от 29 апреля 2019 года № ТС00000082 на поставку товара по Контракту № 3 (нарушение установленного срока на 4 дня)</w:t>
      </w:r>
      <w:r w:rsidRPr="00D73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15C15" w:rsidRPr="00A903D3" w:rsidRDefault="00115C15" w:rsidP="00115C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акта о приемке выполненных работ от 22 июля 2019 года № 1 по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тракту № 5 (нарушение установленного срока на 1 день).</w:t>
      </w:r>
    </w:p>
    <w:p w:rsidR="001C1C23" w:rsidRDefault="00115C15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данное нарушение </w:t>
      </w:r>
      <w:r w:rsidR="002153A3">
        <w:rPr>
          <w:sz w:val="28"/>
          <w:szCs w:val="28"/>
        </w:rPr>
        <w:t xml:space="preserve">Закона о контрактной системе </w:t>
      </w:r>
      <w:r>
        <w:rPr>
          <w:sz w:val="28"/>
          <w:szCs w:val="28"/>
        </w:rPr>
        <w:t>предусмотрена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нистративная ответственность в соответствии </w:t>
      </w:r>
      <w:r w:rsidR="001C1C23">
        <w:rPr>
          <w:sz w:val="28"/>
          <w:szCs w:val="28"/>
        </w:rPr>
        <w:t xml:space="preserve">частью 2 статьи 7.31 КоАП РФ. На момент </w:t>
      </w:r>
      <w:r>
        <w:rPr>
          <w:sz w:val="28"/>
          <w:szCs w:val="28"/>
        </w:rPr>
        <w:t>проведения плановой проверки</w:t>
      </w:r>
      <w:r w:rsidR="001C1C23">
        <w:rPr>
          <w:sz w:val="28"/>
          <w:szCs w:val="28"/>
        </w:rPr>
        <w:t xml:space="preserve"> срок давности привлечения </w:t>
      </w:r>
      <w:r w:rsidR="002153A3">
        <w:rPr>
          <w:sz w:val="28"/>
          <w:szCs w:val="28"/>
        </w:rPr>
        <w:br/>
      </w:r>
      <w:r w:rsidR="001C1C23">
        <w:rPr>
          <w:sz w:val="28"/>
          <w:szCs w:val="28"/>
        </w:rPr>
        <w:t xml:space="preserve">должностного лица </w:t>
      </w:r>
      <w:r w:rsidR="002153A3">
        <w:rPr>
          <w:sz w:val="28"/>
          <w:szCs w:val="28"/>
        </w:rPr>
        <w:t>Администрации</w:t>
      </w:r>
      <w:r w:rsidR="001C1C23">
        <w:rPr>
          <w:sz w:val="28"/>
          <w:szCs w:val="28"/>
        </w:rPr>
        <w:t>, допустившего нарушение, к администр</w:t>
      </w:r>
      <w:r w:rsidR="001C1C23">
        <w:rPr>
          <w:sz w:val="28"/>
          <w:szCs w:val="28"/>
        </w:rPr>
        <w:t>а</w:t>
      </w:r>
      <w:r w:rsidR="001C1C23">
        <w:rPr>
          <w:sz w:val="28"/>
          <w:szCs w:val="28"/>
        </w:rPr>
        <w:t>тивной ответственности истек.</w:t>
      </w:r>
    </w:p>
    <w:p w:rsidR="00903021" w:rsidRPr="00F25F7E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</w:p>
    <w:p w:rsidR="00D14EFF" w:rsidRDefault="00D14EFF" w:rsidP="00C35E21">
      <w:pPr>
        <w:pStyle w:val="Default"/>
        <w:ind w:firstLine="709"/>
        <w:jc w:val="both"/>
        <w:rPr>
          <w:sz w:val="28"/>
          <w:szCs w:val="28"/>
        </w:rPr>
      </w:pPr>
    </w:p>
    <w:p w:rsidR="002153A3" w:rsidRDefault="002153A3" w:rsidP="00C35E21">
      <w:pPr>
        <w:pStyle w:val="Default"/>
        <w:ind w:firstLine="709"/>
        <w:jc w:val="both"/>
        <w:rPr>
          <w:sz w:val="28"/>
          <w:szCs w:val="28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73F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973FCB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636EFC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A37" w:rsidRDefault="00577A37">
      <w:pPr>
        <w:spacing w:after="0" w:line="240" w:lineRule="auto"/>
      </w:pPr>
      <w:r>
        <w:separator/>
      </w:r>
    </w:p>
  </w:endnote>
  <w:endnote w:type="continuationSeparator" w:id="0">
    <w:p w:rsidR="00577A37" w:rsidRDefault="0057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A37" w:rsidRDefault="00577A37">
      <w:pPr>
        <w:spacing w:after="0" w:line="240" w:lineRule="auto"/>
      </w:pPr>
      <w:r>
        <w:separator/>
      </w:r>
    </w:p>
  </w:footnote>
  <w:footnote w:type="continuationSeparator" w:id="0">
    <w:p w:rsidR="00577A37" w:rsidRDefault="00577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A37" w:rsidRPr="00950E5C" w:rsidRDefault="00577A37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C0731E">
      <w:rPr>
        <w:rFonts w:ascii="Times New Roman" w:hAnsi="Times New Roman" w:cs="Times New Roman"/>
        <w:noProof/>
        <w:sz w:val="28"/>
        <w:szCs w:val="28"/>
      </w:rPr>
      <w:t>14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186"/>
    <w:rsid w:val="0000194D"/>
    <w:rsid w:val="00004E80"/>
    <w:rsid w:val="0000542A"/>
    <w:rsid w:val="0000613F"/>
    <w:rsid w:val="00014067"/>
    <w:rsid w:val="00016C1C"/>
    <w:rsid w:val="00022455"/>
    <w:rsid w:val="00035FDC"/>
    <w:rsid w:val="00036B34"/>
    <w:rsid w:val="00036E4F"/>
    <w:rsid w:val="00037BEA"/>
    <w:rsid w:val="00043027"/>
    <w:rsid w:val="000444E6"/>
    <w:rsid w:val="00044A83"/>
    <w:rsid w:val="000450B1"/>
    <w:rsid w:val="00046554"/>
    <w:rsid w:val="00047116"/>
    <w:rsid w:val="000476C8"/>
    <w:rsid w:val="00050863"/>
    <w:rsid w:val="00051836"/>
    <w:rsid w:val="0005343F"/>
    <w:rsid w:val="00056D29"/>
    <w:rsid w:val="00057838"/>
    <w:rsid w:val="00064EC1"/>
    <w:rsid w:val="00072531"/>
    <w:rsid w:val="00073A77"/>
    <w:rsid w:val="00076A89"/>
    <w:rsid w:val="00076E9B"/>
    <w:rsid w:val="000771F2"/>
    <w:rsid w:val="000825E2"/>
    <w:rsid w:val="00085E76"/>
    <w:rsid w:val="000875C3"/>
    <w:rsid w:val="00091A49"/>
    <w:rsid w:val="00093AB6"/>
    <w:rsid w:val="00094A49"/>
    <w:rsid w:val="000A194C"/>
    <w:rsid w:val="000A2210"/>
    <w:rsid w:val="000B3CCA"/>
    <w:rsid w:val="000B63D5"/>
    <w:rsid w:val="000C27E5"/>
    <w:rsid w:val="000C37D1"/>
    <w:rsid w:val="000C6207"/>
    <w:rsid w:val="000D04CD"/>
    <w:rsid w:val="000D46EC"/>
    <w:rsid w:val="000D5DA1"/>
    <w:rsid w:val="000E17B7"/>
    <w:rsid w:val="000E1984"/>
    <w:rsid w:val="000F5931"/>
    <w:rsid w:val="0011082D"/>
    <w:rsid w:val="001125D5"/>
    <w:rsid w:val="00112AC8"/>
    <w:rsid w:val="0011316D"/>
    <w:rsid w:val="00115B54"/>
    <w:rsid w:val="00115C15"/>
    <w:rsid w:val="001166E9"/>
    <w:rsid w:val="00123AB6"/>
    <w:rsid w:val="0012482D"/>
    <w:rsid w:val="001254E2"/>
    <w:rsid w:val="001259B6"/>
    <w:rsid w:val="00125E32"/>
    <w:rsid w:val="00127D93"/>
    <w:rsid w:val="001305AF"/>
    <w:rsid w:val="00133763"/>
    <w:rsid w:val="00135567"/>
    <w:rsid w:val="00136C5C"/>
    <w:rsid w:val="00136EC8"/>
    <w:rsid w:val="0013753F"/>
    <w:rsid w:val="00137C91"/>
    <w:rsid w:val="0014106F"/>
    <w:rsid w:val="001426B6"/>
    <w:rsid w:val="00146F23"/>
    <w:rsid w:val="001478DB"/>
    <w:rsid w:val="001534C7"/>
    <w:rsid w:val="00155CA7"/>
    <w:rsid w:val="00155DF0"/>
    <w:rsid w:val="00160702"/>
    <w:rsid w:val="00161109"/>
    <w:rsid w:val="001641AA"/>
    <w:rsid w:val="00165714"/>
    <w:rsid w:val="001659F3"/>
    <w:rsid w:val="00166851"/>
    <w:rsid w:val="00167622"/>
    <w:rsid w:val="00167C5B"/>
    <w:rsid w:val="00171C4D"/>
    <w:rsid w:val="00172A04"/>
    <w:rsid w:val="00172A8D"/>
    <w:rsid w:val="00173E19"/>
    <w:rsid w:val="0017482A"/>
    <w:rsid w:val="00177A7B"/>
    <w:rsid w:val="00182010"/>
    <w:rsid w:val="00183A22"/>
    <w:rsid w:val="00184A21"/>
    <w:rsid w:val="001859B3"/>
    <w:rsid w:val="00185FD4"/>
    <w:rsid w:val="00186CE3"/>
    <w:rsid w:val="00187C63"/>
    <w:rsid w:val="00191F75"/>
    <w:rsid w:val="00191FAC"/>
    <w:rsid w:val="00193109"/>
    <w:rsid w:val="0019637E"/>
    <w:rsid w:val="001964E6"/>
    <w:rsid w:val="001A2764"/>
    <w:rsid w:val="001A2F89"/>
    <w:rsid w:val="001B0C15"/>
    <w:rsid w:val="001B0ECA"/>
    <w:rsid w:val="001B32C2"/>
    <w:rsid w:val="001B46FA"/>
    <w:rsid w:val="001B4737"/>
    <w:rsid w:val="001B4C0C"/>
    <w:rsid w:val="001C0124"/>
    <w:rsid w:val="001C0715"/>
    <w:rsid w:val="001C1C23"/>
    <w:rsid w:val="001C2547"/>
    <w:rsid w:val="001C4EB9"/>
    <w:rsid w:val="001C503A"/>
    <w:rsid w:val="001C5B94"/>
    <w:rsid w:val="001D008D"/>
    <w:rsid w:val="001D166C"/>
    <w:rsid w:val="001D20B6"/>
    <w:rsid w:val="001D2554"/>
    <w:rsid w:val="001D55B3"/>
    <w:rsid w:val="001D5DC4"/>
    <w:rsid w:val="001E4F14"/>
    <w:rsid w:val="001E5ABC"/>
    <w:rsid w:val="001E5BE2"/>
    <w:rsid w:val="001E5EB1"/>
    <w:rsid w:val="001E6015"/>
    <w:rsid w:val="001E6141"/>
    <w:rsid w:val="001F2EC9"/>
    <w:rsid w:val="001F486E"/>
    <w:rsid w:val="0020000E"/>
    <w:rsid w:val="00202239"/>
    <w:rsid w:val="00204468"/>
    <w:rsid w:val="00204B61"/>
    <w:rsid w:val="00206FB9"/>
    <w:rsid w:val="0021200E"/>
    <w:rsid w:val="00213AF7"/>
    <w:rsid w:val="00214AE4"/>
    <w:rsid w:val="002153A3"/>
    <w:rsid w:val="00216C1B"/>
    <w:rsid w:val="00217FE1"/>
    <w:rsid w:val="00220326"/>
    <w:rsid w:val="00221AF7"/>
    <w:rsid w:val="00222855"/>
    <w:rsid w:val="002239C4"/>
    <w:rsid w:val="00223BB8"/>
    <w:rsid w:val="00223F39"/>
    <w:rsid w:val="00224409"/>
    <w:rsid w:val="00232197"/>
    <w:rsid w:val="00242D14"/>
    <w:rsid w:val="0024331A"/>
    <w:rsid w:val="00244B5B"/>
    <w:rsid w:val="00246338"/>
    <w:rsid w:val="002466EF"/>
    <w:rsid w:val="0025103F"/>
    <w:rsid w:val="00256159"/>
    <w:rsid w:val="002610E0"/>
    <w:rsid w:val="0026295F"/>
    <w:rsid w:val="002641E8"/>
    <w:rsid w:val="002644CD"/>
    <w:rsid w:val="0026721F"/>
    <w:rsid w:val="0027135D"/>
    <w:rsid w:val="00280140"/>
    <w:rsid w:val="00280568"/>
    <w:rsid w:val="00280A50"/>
    <w:rsid w:val="00280C5A"/>
    <w:rsid w:val="00281ADF"/>
    <w:rsid w:val="0028243F"/>
    <w:rsid w:val="002826F1"/>
    <w:rsid w:val="00290187"/>
    <w:rsid w:val="00291132"/>
    <w:rsid w:val="00292E25"/>
    <w:rsid w:val="00293A52"/>
    <w:rsid w:val="002A282C"/>
    <w:rsid w:val="002A2FFC"/>
    <w:rsid w:val="002A523A"/>
    <w:rsid w:val="002B06B6"/>
    <w:rsid w:val="002B1613"/>
    <w:rsid w:val="002B1646"/>
    <w:rsid w:val="002B2D85"/>
    <w:rsid w:val="002B2FE6"/>
    <w:rsid w:val="002B37F0"/>
    <w:rsid w:val="002B3CC8"/>
    <w:rsid w:val="002B5819"/>
    <w:rsid w:val="002B6194"/>
    <w:rsid w:val="002C448F"/>
    <w:rsid w:val="002C6AD0"/>
    <w:rsid w:val="002C7C31"/>
    <w:rsid w:val="002C7CED"/>
    <w:rsid w:val="002D0A55"/>
    <w:rsid w:val="002D2A1A"/>
    <w:rsid w:val="002D3B70"/>
    <w:rsid w:val="002D5782"/>
    <w:rsid w:val="002D5F56"/>
    <w:rsid w:val="002E015D"/>
    <w:rsid w:val="002E06D7"/>
    <w:rsid w:val="002E1B21"/>
    <w:rsid w:val="002E206C"/>
    <w:rsid w:val="002E25DA"/>
    <w:rsid w:val="002E38E7"/>
    <w:rsid w:val="002E3C12"/>
    <w:rsid w:val="002E3C65"/>
    <w:rsid w:val="002E4A4F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34F"/>
    <w:rsid w:val="002F5F39"/>
    <w:rsid w:val="003002B5"/>
    <w:rsid w:val="003029CB"/>
    <w:rsid w:val="0030336E"/>
    <w:rsid w:val="003042A4"/>
    <w:rsid w:val="0030494B"/>
    <w:rsid w:val="00305371"/>
    <w:rsid w:val="0030548A"/>
    <w:rsid w:val="003071B6"/>
    <w:rsid w:val="00307B44"/>
    <w:rsid w:val="0031185D"/>
    <w:rsid w:val="00313DD0"/>
    <w:rsid w:val="00317B09"/>
    <w:rsid w:val="003212F0"/>
    <w:rsid w:val="00321B04"/>
    <w:rsid w:val="00322095"/>
    <w:rsid w:val="00325719"/>
    <w:rsid w:val="00326876"/>
    <w:rsid w:val="00330FAC"/>
    <w:rsid w:val="00335BBD"/>
    <w:rsid w:val="00336703"/>
    <w:rsid w:val="00336DC3"/>
    <w:rsid w:val="00337491"/>
    <w:rsid w:val="00337975"/>
    <w:rsid w:val="00342EFF"/>
    <w:rsid w:val="00346216"/>
    <w:rsid w:val="003517BB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3DF7"/>
    <w:rsid w:val="00364412"/>
    <w:rsid w:val="003663DC"/>
    <w:rsid w:val="00367DED"/>
    <w:rsid w:val="00370533"/>
    <w:rsid w:val="00370D30"/>
    <w:rsid w:val="00371E56"/>
    <w:rsid w:val="0037261D"/>
    <w:rsid w:val="00373A87"/>
    <w:rsid w:val="00373CF5"/>
    <w:rsid w:val="0037496F"/>
    <w:rsid w:val="00376555"/>
    <w:rsid w:val="003855D1"/>
    <w:rsid w:val="003858C0"/>
    <w:rsid w:val="003869B0"/>
    <w:rsid w:val="00390AA9"/>
    <w:rsid w:val="003913A3"/>
    <w:rsid w:val="00391C02"/>
    <w:rsid w:val="003933D0"/>
    <w:rsid w:val="00394339"/>
    <w:rsid w:val="00394433"/>
    <w:rsid w:val="00395D68"/>
    <w:rsid w:val="003A1371"/>
    <w:rsid w:val="003A1E4C"/>
    <w:rsid w:val="003A2781"/>
    <w:rsid w:val="003A2A29"/>
    <w:rsid w:val="003A3330"/>
    <w:rsid w:val="003A4DB2"/>
    <w:rsid w:val="003A6530"/>
    <w:rsid w:val="003A7954"/>
    <w:rsid w:val="003B40AC"/>
    <w:rsid w:val="003B460F"/>
    <w:rsid w:val="003C298C"/>
    <w:rsid w:val="003C34A4"/>
    <w:rsid w:val="003C34F0"/>
    <w:rsid w:val="003C5F60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5FA5"/>
    <w:rsid w:val="003F6E8E"/>
    <w:rsid w:val="003F7F93"/>
    <w:rsid w:val="00400B08"/>
    <w:rsid w:val="00403528"/>
    <w:rsid w:val="004124AD"/>
    <w:rsid w:val="00414B1E"/>
    <w:rsid w:val="0041549C"/>
    <w:rsid w:val="0041722C"/>
    <w:rsid w:val="00420188"/>
    <w:rsid w:val="0042312C"/>
    <w:rsid w:val="00425076"/>
    <w:rsid w:val="00425305"/>
    <w:rsid w:val="00425F62"/>
    <w:rsid w:val="00430597"/>
    <w:rsid w:val="0043188E"/>
    <w:rsid w:val="00435A2E"/>
    <w:rsid w:val="0044079E"/>
    <w:rsid w:val="00443EEA"/>
    <w:rsid w:val="00444452"/>
    <w:rsid w:val="00446F19"/>
    <w:rsid w:val="00447221"/>
    <w:rsid w:val="0044755E"/>
    <w:rsid w:val="004501E5"/>
    <w:rsid w:val="00450CCA"/>
    <w:rsid w:val="00456A0E"/>
    <w:rsid w:val="00462498"/>
    <w:rsid w:val="00466C9A"/>
    <w:rsid w:val="00467952"/>
    <w:rsid w:val="004717D5"/>
    <w:rsid w:val="004749B2"/>
    <w:rsid w:val="0047556F"/>
    <w:rsid w:val="0047694C"/>
    <w:rsid w:val="004773D5"/>
    <w:rsid w:val="004819CA"/>
    <w:rsid w:val="00482191"/>
    <w:rsid w:val="004828E8"/>
    <w:rsid w:val="004856ED"/>
    <w:rsid w:val="00486CB8"/>
    <w:rsid w:val="004906B1"/>
    <w:rsid w:val="00490954"/>
    <w:rsid w:val="00492405"/>
    <w:rsid w:val="00493261"/>
    <w:rsid w:val="004940BA"/>
    <w:rsid w:val="004945DF"/>
    <w:rsid w:val="004957F8"/>
    <w:rsid w:val="0049754E"/>
    <w:rsid w:val="004A0284"/>
    <w:rsid w:val="004A0359"/>
    <w:rsid w:val="004A050C"/>
    <w:rsid w:val="004A0531"/>
    <w:rsid w:val="004A7CFB"/>
    <w:rsid w:val="004B038E"/>
    <w:rsid w:val="004B1B4E"/>
    <w:rsid w:val="004B21FD"/>
    <w:rsid w:val="004B273C"/>
    <w:rsid w:val="004B38D8"/>
    <w:rsid w:val="004B450A"/>
    <w:rsid w:val="004B6E92"/>
    <w:rsid w:val="004B7973"/>
    <w:rsid w:val="004B7B0E"/>
    <w:rsid w:val="004C075A"/>
    <w:rsid w:val="004C392C"/>
    <w:rsid w:val="004C4D41"/>
    <w:rsid w:val="004C57AD"/>
    <w:rsid w:val="004C659D"/>
    <w:rsid w:val="004C722B"/>
    <w:rsid w:val="004D1AFA"/>
    <w:rsid w:val="004D2F0D"/>
    <w:rsid w:val="004D5BE3"/>
    <w:rsid w:val="004E576D"/>
    <w:rsid w:val="004E6BAC"/>
    <w:rsid w:val="004F0CAA"/>
    <w:rsid w:val="004F0D1D"/>
    <w:rsid w:val="004F3B6E"/>
    <w:rsid w:val="004F6DE1"/>
    <w:rsid w:val="004F7B01"/>
    <w:rsid w:val="00503C53"/>
    <w:rsid w:val="00503CE6"/>
    <w:rsid w:val="00506361"/>
    <w:rsid w:val="00506D5C"/>
    <w:rsid w:val="00507EA3"/>
    <w:rsid w:val="00510D80"/>
    <w:rsid w:val="005110CF"/>
    <w:rsid w:val="0051255F"/>
    <w:rsid w:val="00512D17"/>
    <w:rsid w:val="00514343"/>
    <w:rsid w:val="00514557"/>
    <w:rsid w:val="00514876"/>
    <w:rsid w:val="00520AB0"/>
    <w:rsid w:val="00521F09"/>
    <w:rsid w:val="00523525"/>
    <w:rsid w:val="00523640"/>
    <w:rsid w:val="00524638"/>
    <w:rsid w:val="005278F3"/>
    <w:rsid w:val="00527F1A"/>
    <w:rsid w:val="0053025C"/>
    <w:rsid w:val="0053737D"/>
    <w:rsid w:val="005376DA"/>
    <w:rsid w:val="00540440"/>
    <w:rsid w:val="005408F5"/>
    <w:rsid w:val="005447AA"/>
    <w:rsid w:val="00545CF9"/>
    <w:rsid w:val="0054606F"/>
    <w:rsid w:val="005474A9"/>
    <w:rsid w:val="00547958"/>
    <w:rsid w:val="00551999"/>
    <w:rsid w:val="00553EF2"/>
    <w:rsid w:val="00554B9D"/>
    <w:rsid w:val="00560F1D"/>
    <w:rsid w:val="005614E1"/>
    <w:rsid w:val="005633A1"/>
    <w:rsid w:val="00563C4F"/>
    <w:rsid w:val="00564BA8"/>
    <w:rsid w:val="00571971"/>
    <w:rsid w:val="005738E8"/>
    <w:rsid w:val="0057546C"/>
    <w:rsid w:val="00576DF3"/>
    <w:rsid w:val="0057758F"/>
    <w:rsid w:val="00577A37"/>
    <w:rsid w:val="0058000A"/>
    <w:rsid w:val="0058711E"/>
    <w:rsid w:val="00594A1F"/>
    <w:rsid w:val="0059780B"/>
    <w:rsid w:val="00597FE7"/>
    <w:rsid w:val="005A2638"/>
    <w:rsid w:val="005A4197"/>
    <w:rsid w:val="005B0872"/>
    <w:rsid w:val="005B2625"/>
    <w:rsid w:val="005B3856"/>
    <w:rsid w:val="005B53D0"/>
    <w:rsid w:val="005B5D5E"/>
    <w:rsid w:val="005C2B85"/>
    <w:rsid w:val="005C6AC0"/>
    <w:rsid w:val="005C6D23"/>
    <w:rsid w:val="005C7C40"/>
    <w:rsid w:val="005D0606"/>
    <w:rsid w:val="005D1FDF"/>
    <w:rsid w:val="005D5C55"/>
    <w:rsid w:val="005D5EC3"/>
    <w:rsid w:val="005E22A4"/>
    <w:rsid w:val="005F111B"/>
    <w:rsid w:val="005F4AB3"/>
    <w:rsid w:val="0060029C"/>
    <w:rsid w:val="006005CA"/>
    <w:rsid w:val="00607261"/>
    <w:rsid w:val="00610066"/>
    <w:rsid w:val="00610FBF"/>
    <w:rsid w:val="00611B35"/>
    <w:rsid w:val="0061504E"/>
    <w:rsid w:val="00615AE9"/>
    <w:rsid w:val="00616929"/>
    <w:rsid w:val="00622859"/>
    <w:rsid w:val="00627D13"/>
    <w:rsid w:val="00631F07"/>
    <w:rsid w:val="00632A52"/>
    <w:rsid w:val="00636EFC"/>
    <w:rsid w:val="006415E6"/>
    <w:rsid w:val="0064358D"/>
    <w:rsid w:val="00646111"/>
    <w:rsid w:val="00647E21"/>
    <w:rsid w:val="006509F8"/>
    <w:rsid w:val="006528C2"/>
    <w:rsid w:val="00652A4F"/>
    <w:rsid w:val="00652EE0"/>
    <w:rsid w:val="00655522"/>
    <w:rsid w:val="00664081"/>
    <w:rsid w:val="006640FD"/>
    <w:rsid w:val="00665361"/>
    <w:rsid w:val="006655FA"/>
    <w:rsid w:val="0067080C"/>
    <w:rsid w:val="00671310"/>
    <w:rsid w:val="00674A0B"/>
    <w:rsid w:val="00684EC5"/>
    <w:rsid w:val="00685812"/>
    <w:rsid w:val="00687868"/>
    <w:rsid w:val="00694264"/>
    <w:rsid w:val="00695DF9"/>
    <w:rsid w:val="00695EDE"/>
    <w:rsid w:val="00697500"/>
    <w:rsid w:val="006977E1"/>
    <w:rsid w:val="006A1861"/>
    <w:rsid w:val="006A1AE1"/>
    <w:rsid w:val="006A242E"/>
    <w:rsid w:val="006A419E"/>
    <w:rsid w:val="006A46E4"/>
    <w:rsid w:val="006A4B5E"/>
    <w:rsid w:val="006A552E"/>
    <w:rsid w:val="006A6FEE"/>
    <w:rsid w:val="006A78C9"/>
    <w:rsid w:val="006B3415"/>
    <w:rsid w:val="006B7DE7"/>
    <w:rsid w:val="006C03E6"/>
    <w:rsid w:val="006C212E"/>
    <w:rsid w:val="006C5963"/>
    <w:rsid w:val="006C79E8"/>
    <w:rsid w:val="006D0699"/>
    <w:rsid w:val="006D7740"/>
    <w:rsid w:val="006E1217"/>
    <w:rsid w:val="006E13E6"/>
    <w:rsid w:val="006E5D9F"/>
    <w:rsid w:val="006E7F34"/>
    <w:rsid w:val="006F41F9"/>
    <w:rsid w:val="00700B39"/>
    <w:rsid w:val="007046ED"/>
    <w:rsid w:val="00713D7E"/>
    <w:rsid w:val="0071537B"/>
    <w:rsid w:val="007159E2"/>
    <w:rsid w:val="00722288"/>
    <w:rsid w:val="0072302F"/>
    <w:rsid w:val="00723A7B"/>
    <w:rsid w:val="00725598"/>
    <w:rsid w:val="0072622A"/>
    <w:rsid w:val="007264E4"/>
    <w:rsid w:val="00730848"/>
    <w:rsid w:val="007337D1"/>
    <w:rsid w:val="007349D8"/>
    <w:rsid w:val="00734C3C"/>
    <w:rsid w:val="00741897"/>
    <w:rsid w:val="007449FA"/>
    <w:rsid w:val="00746702"/>
    <w:rsid w:val="007517D3"/>
    <w:rsid w:val="00753547"/>
    <w:rsid w:val="00760454"/>
    <w:rsid w:val="007626C9"/>
    <w:rsid w:val="00766235"/>
    <w:rsid w:val="007662B0"/>
    <w:rsid w:val="007674C3"/>
    <w:rsid w:val="00767D1F"/>
    <w:rsid w:val="00771BBC"/>
    <w:rsid w:val="00773D68"/>
    <w:rsid w:val="007747C0"/>
    <w:rsid w:val="00776FDC"/>
    <w:rsid w:val="007813EC"/>
    <w:rsid w:val="00793433"/>
    <w:rsid w:val="0079401E"/>
    <w:rsid w:val="007954F5"/>
    <w:rsid w:val="00796F9C"/>
    <w:rsid w:val="00797278"/>
    <w:rsid w:val="007976C2"/>
    <w:rsid w:val="007A39A4"/>
    <w:rsid w:val="007A57F3"/>
    <w:rsid w:val="007A6698"/>
    <w:rsid w:val="007B1DF6"/>
    <w:rsid w:val="007B20D1"/>
    <w:rsid w:val="007B427E"/>
    <w:rsid w:val="007B67F5"/>
    <w:rsid w:val="007C0D50"/>
    <w:rsid w:val="007C1D33"/>
    <w:rsid w:val="007C2832"/>
    <w:rsid w:val="007C3B85"/>
    <w:rsid w:val="007C3D38"/>
    <w:rsid w:val="007C5F3D"/>
    <w:rsid w:val="007C6A52"/>
    <w:rsid w:val="007D08D6"/>
    <w:rsid w:val="007D153A"/>
    <w:rsid w:val="007D37DD"/>
    <w:rsid w:val="007D4308"/>
    <w:rsid w:val="007D650C"/>
    <w:rsid w:val="007D7C85"/>
    <w:rsid w:val="007E0721"/>
    <w:rsid w:val="007E0813"/>
    <w:rsid w:val="007E183B"/>
    <w:rsid w:val="007E1CED"/>
    <w:rsid w:val="007E218C"/>
    <w:rsid w:val="007E3EF1"/>
    <w:rsid w:val="007E45EA"/>
    <w:rsid w:val="007E735A"/>
    <w:rsid w:val="007F1D7A"/>
    <w:rsid w:val="007F373B"/>
    <w:rsid w:val="007F3E09"/>
    <w:rsid w:val="007F5059"/>
    <w:rsid w:val="007F58A5"/>
    <w:rsid w:val="007F6EF2"/>
    <w:rsid w:val="00801F09"/>
    <w:rsid w:val="0081557D"/>
    <w:rsid w:val="00816A31"/>
    <w:rsid w:val="008172BA"/>
    <w:rsid w:val="00822A2E"/>
    <w:rsid w:val="0082393C"/>
    <w:rsid w:val="00825A57"/>
    <w:rsid w:val="0083462B"/>
    <w:rsid w:val="00837EB1"/>
    <w:rsid w:val="00845A62"/>
    <w:rsid w:val="00846165"/>
    <w:rsid w:val="008507FD"/>
    <w:rsid w:val="00854A1B"/>
    <w:rsid w:val="00855E85"/>
    <w:rsid w:val="008579E3"/>
    <w:rsid w:val="00862C38"/>
    <w:rsid w:val="0086554C"/>
    <w:rsid w:val="0086621B"/>
    <w:rsid w:val="008662EC"/>
    <w:rsid w:val="00867153"/>
    <w:rsid w:val="0087246D"/>
    <w:rsid w:val="00872B5D"/>
    <w:rsid w:val="00873CB9"/>
    <w:rsid w:val="008740C5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25F3"/>
    <w:rsid w:val="00894931"/>
    <w:rsid w:val="008A292A"/>
    <w:rsid w:val="008A2C21"/>
    <w:rsid w:val="008A2EE2"/>
    <w:rsid w:val="008A4321"/>
    <w:rsid w:val="008A643D"/>
    <w:rsid w:val="008A66D4"/>
    <w:rsid w:val="008B161D"/>
    <w:rsid w:val="008B37B0"/>
    <w:rsid w:val="008B7BB3"/>
    <w:rsid w:val="008C0886"/>
    <w:rsid w:val="008C38B2"/>
    <w:rsid w:val="008C393D"/>
    <w:rsid w:val="008C4EA6"/>
    <w:rsid w:val="008C5EE0"/>
    <w:rsid w:val="008C67D1"/>
    <w:rsid w:val="008D2E11"/>
    <w:rsid w:val="008D79F4"/>
    <w:rsid w:val="008E54B5"/>
    <w:rsid w:val="008E66CA"/>
    <w:rsid w:val="008E6DB1"/>
    <w:rsid w:val="008F3A5D"/>
    <w:rsid w:val="008F6264"/>
    <w:rsid w:val="008F68A9"/>
    <w:rsid w:val="00903021"/>
    <w:rsid w:val="00905CB6"/>
    <w:rsid w:val="00911498"/>
    <w:rsid w:val="009133C4"/>
    <w:rsid w:val="009224F8"/>
    <w:rsid w:val="00923D67"/>
    <w:rsid w:val="00926196"/>
    <w:rsid w:val="009269C6"/>
    <w:rsid w:val="00927030"/>
    <w:rsid w:val="00931569"/>
    <w:rsid w:val="009331B3"/>
    <w:rsid w:val="009367EB"/>
    <w:rsid w:val="009373E4"/>
    <w:rsid w:val="00945A3D"/>
    <w:rsid w:val="009504E2"/>
    <w:rsid w:val="00951DFE"/>
    <w:rsid w:val="00953C6A"/>
    <w:rsid w:val="00953FF8"/>
    <w:rsid w:val="00955DA9"/>
    <w:rsid w:val="00960C4E"/>
    <w:rsid w:val="0096203B"/>
    <w:rsid w:val="00962F3F"/>
    <w:rsid w:val="00966DC4"/>
    <w:rsid w:val="00973FCB"/>
    <w:rsid w:val="009749E1"/>
    <w:rsid w:val="00974A2A"/>
    <w:rsid w:val="009768F0"/>
    <w:rsid w:val="00976C1B"/>
    <w:rsid w:val="00976D66"/>
    <w:rsid w:val="00980A83"/>
    <w:rsid w:val="0098187C"/>
    <w:rsid w:val="00981A2F"/>
    <w:rsid w:val="0098337D"/>
    <w:rsid w:val="0098480A"/>
    <w:rsid w:val="00992496"/>
    <w:rsid w:val="00993695"/>
    <w:rsid w:val="00993D8F"/>
    <w:rsid w:val="00994852"/>
    <w:rsid w:val="00997C82"/>
    <w:rsid w:val="009A065D"/>
    <w:rsid w:val="009A4DE4"/>
    <w:rsid w:val="009B6D34"/>
    <w:rsid w:val="009B7CD4"/>
    <w:rsid w:val="009B7EE0"/>
    <w:rsid w:val="009C39CB"/>
    <w:rsid w:val="009C7E5A"/>
    <w:rsid w:val="009D10EF"/>
    <w:rsid w:val="009D1793"/>
    <w:rsid w:val="009D35D1"/>
    <w:rsid w:val="009D5C42"/>
    <w:rsid w:val="009D62AF"/>
    <w:rsid w:val="009D71CF"/>
    <w:rsid w:val="009E3013"/>
    <w:rsid w:val="009E4DEC"/>
    <w:rsid w:val="009E67F9"/>
    <w:rsid w:val="009E7E64"/>
    <w:rsid w:val="009F0348"/>
    <w:rsid w:val="009F22BE"/>
    <w:rsid w:val="009F52A1"/>
    <w:rsid w:val="009F64B1"/>
    <w:rsid w:val="009F696B"/>
    <w:rsid w:val="00A002A1"/>
    <w:rsid w:val="00A0177B"/>
    <w:rsid w:val="00A0273F"/>
    <w:rsid w:val="00A0297A"/>
    <w:rsid w:val="00A02A9F"/>
    <w:rsid w:val="00A03588"/>
    <w:rsid w:val="00A05C30"/>
    <w:rsid w:val="00A07017"/>
    <w:rsid w:val="00A10A0C"/>
    <w:rsid w:val="00A112C5"/>
    <w:rsid w:val="00A11F5A"/>
    <w:rsid w:val="00A14650"/>
    <w:rsid w:val="00A14D55"/>
    <w:rsid w:val="00A17A37"/>
    <w:rsid w:val="00A17FA6"/>
    <w:rsid w:val="00A20584"/>
    <w:rsid w:val="00A23BB2"/>
    <w:rsid w:val="00A244FB"/>
    <w:rsid w:val="00A24E00"/>
    <w:rsid w:val="00A26C66"/>
    <w:rsid w:val="00A26F93"/>
    <w:rsid w:val="00A30DAD"/>
    <w:rsid w:val="00A316C8"/>
    <w:rsid w:val="00A33B4A"/>
    <w:rsid w:val="00A364B5"/>
    <w:rsid w:val="00A367E2"/>
    <w:rsid w:val="00A37AC7"/>
    <w:rsid w:val="00A404B5"/>
    <w:rsid w:val="00A4068F"/>
    <w:rsid w:val="00A40CAC"/>
    <w:rsid w:val="00A41669"/>
    <w:rsid w:val="00A45F6D"/>
    <w:rsid w:val="00A46B01"/>
    <w:rsid w:val="00A46F4F"/>
    <w:rsid w:val="00A50A1D"/>
    <w:rsid w:val="00A50C1A"/>
    <w:rsid w:val="00A51E6E"/>
    <w:rsid w:val="00A525AF"/>
    <w:rsid w:val="00A529F9"/>
    <w:rsid w:val="00A533D9"/>
    <w:rsid w:val="00A5551B"/>
    <w:rsid w:val="00A5563A"/>
    <w:rsid w:val="00A66647"/>
    <w:rsid w:val="00A70C12"/>
    <w:rsid w:val="00A72DF2"/>
    <w:rsid w:val="00A74234"/>
    <w:rsid w:val="00A745B8"/>
    <w:rsid w:val="00A75A41"/>
    <w:rsid w:val="00A7607E"/>
    <w:rsid w:val="00A81798"/>
    <w:rsid w:val="00A838DA"/>
    <w:rsid w:val="00A84E74"/>
    <w:rsid w:val="00A84EC0"/>
    <w:rsid w:val="00A857BC"/>
    <w:rsid w:val="00A877B0"/>
    <w:rsid w:val="00A87A99"/>
    <w:rsid w:val="00A903D3"/>
    <w:rsid w:val="00A910A6"/>
    <w:rsid w:val="00A915EA"/>
    <w:rsid w:val="00A92E85"/>
    <w:rsid w:val="00A94115"/>
    <w:rsid w:val="00A94A7F"/>
    <w:rsid w:val="00A94FFD"/>
    <w:rsid w:val="00AA0216"/>
    <w:rsid w:val="00AA2C05"/>
    <w:rsid w:val="00AA2CD1"/>
    <w:rsid w:val="00AA339D"/>
    <w:rsid w:val="00AA3737"/>
    <w:rsid w:val="00AA7799"/>
    <w:rsid w:val="00AB0901"/>
    <w:rsid w:val="00AB0E40"/>
    <w:rsid w:val="00AB1BAD"/>
    <w:rsid w:val="00AB38D0"/>
    <w:rsid w:val="00AD0CF2"/>
    <w:rsid w:val="00AD182B"/>
    <w:rsid w:val="00AD18A9"/>
    <w:rsid w:val="00AD1B17"/>
    <w:rsid w:val="00AD5A51"/>
    <w:rsid w:val="00AE1174"/>
    <w:rsid w:val="00AE189B"/>
    <w:rsid w:val="00AE437F"/>
    <w:rsid w:val="00AE4889"/>
    <w:rsid w:val="00AF160A"/>
    <w:rsid w:val="00AF3E11"/>
    <w:rsid w:val="00AF580E"/>
    <w:rsid w:val="00AF5B12"/>
    <w:rsid w:val="00AF62A4"/>
    <w:rsid w:val="00B0115F"/>
    <w:rsid w:val="00B02595"/>
    <w:rsid w:val="00B05A80"/>
    <w:rsid w:val="00B07BEA"/>
    <w:rsid w:val="00B07E87"/>
    <w:rsid w:val="00B113FB"/>
    <w:rsid w:val="00B115B4"/>
    <w:rsid w:val="00B200F1"/>
    <w:rsid w:val="00B315D5"/>
    <w:rsid w:val="00B31D18"/>
    <w:rsid w:val="00B31F16"/>
    <w:rsid w:val="00B340C6"/>
    <w:rsid w:val="00B36087"/>
    <w:rsid w:val="00B36DF4"/>
    <w:rsid w:val="00B3704B"/>
    <w:rsid w:val="00B404CD"/>
    <w:rsid w:val="00B41319"/>
    <w:rsid w:val="00B41A90"/>
    <w:rsid w:val="00B41B03"/>
    <w:rsid w:val="00B41EE8"/>
    <w:rsid w:val="00B43B32"/>
    <w:rsid w:val="00B46A20"/>
    <w:rsid w:val="00B46E9F"/>
    <w:rsid w:val="00B5006B"/>
    <w:rsid w:val="00B50A12"/>
    <w:rsid w:val="00B50FEE"/>
    <w:rsid w:val="00B52957"/>
    <w:rsid w:val="00B539FD"/>
    <w:rsid w:val="00B561F7"/>
    <w:rsid w:val="00B56EB3"/>
    <w:rsid w:val="00B576CD"/>
    <w:rsid w:val="00B60092"/>
    <w:rsid w:val="00B60A00"/>
    <w:rsid w:val="00B62EBD"/>
    <w:rsid w:val="00B66B4F"/>
    <w:rsid w:val="00B67919"/>
    <w:rsid w:val="00B7273C"/>
    <w:rsid w:val="00B72FDE"/>
    <w:rsid w:val="00B73266"/>
    <w:rsid w:val="00B734A9"/>
    <w:rsid w:val="00B736B3"/>
    <w:rsid w:val="00B76300"/>
    <w:rsid w:val="00B776CA"/>
    <w:rsid w:val="00B77A51"/>
    <w:rsid w:val="00B847AE"/>
    <w:rsid w:val="00B85E32"/>
    <w:rsid w:val="00B87139"/>
    <w:rsid w:val="00B87DB2"/>
    <w:rsid w:val="00B87DC8"/>
    <w:rsid w:val="00B90AAF"/>
    <w:rsid w:val="00B9322F"/>
    <w:rsid w:val="00B93A06"/>
    <w:rsid w:val="00B93F31"/>
    <w:rsid w:val="00B948A2"/>
    <w:rsid w:val="00BA06E8"/>
    <w:rsid w:val="00BA07AF"/>
    <w:rsid w:val="00BA62B0"/>
    <w:rsid w:val="00BB1953"/>
    <w:rsid w:val="00BB42AE"/>
    <w:rsid w:val="00BB5D93"/>
    <w:rsid w:val="00BB7344"/>
    <w:rsid w:val="00BC2AD6"/>
    <w:rsid w:val="00BC52AC"/>
    <w:rsid w:val="00BD01F1"/>
    <w:rsid w:val="00BD07B8"/>
    <w:rsid w:val="00BD0CF6"/>
    <w:rsid w:val="00BD1000"/>
    <w:rsid w:val="00BD2599"/>
    <w:rsid w:val="00BD4F90"/>
    <w:rsid w:val="00BD752F"/>
    <w:rsid w:val="00BD75CC"/>
    <w:rsid w:val="00BE032C"/>
    <w:rsid w:val="00BE221F"/>
    <w:rsid w:val="00BE41CA"/>
    <w:rsid w:val="00BE526A"/>
    <w:rsid w:val="00BE5D73"/>
    <w:rsid w:val="00BE7A3D"/>
    <w:rsid w:val="00BF077C"/>
    <w:rsid w:val="00BF2422"/>
    <w:rsid w:val="00BF38EF"/>
    <w:rsid w:val="00BF76B4"/>
    <w:rsid w:val="00C01199"/>
    <w:rsid w:val="00C01655"/>
    <w:rsid w:val="00C0243A"/>
    <w:rsid w:val="00C041BA"/>
    <w:rsid w:val="00C04E3D"/>
    <w:rsid w:val="00C0731E"/>
    <w:rsid w:val="00C15EEB"/>
    <w:rsid w:val="00C16467"/>
    <w:rsid w:val="00C17F6A"/>
    <w:rsid w:val="00C25478"/>
    <w:rsid w:val="00C305A9"/>
    <w:rsid w:val="00C34490"/>
    <w:rsid w:val="00C34D4E"/>
    <w:rsid w:val="00C35E21"/>
    <w:rsid w:val="00C42730"/>
    <w:rsid w:val="00C4298C"/>
    <w:rsid w:val="00C50A09"/>
    <w:rsid w:val="00C514AE"/>
    <w:rsid w:val="00C555DB"/>
    <w:rsid w:val="00C55E2A"/>
    <w:rsid w:val="00C57157"/>
    <w:rsid w:val="00C62A13"/>
    <w:rsid w:val="00C656AA"/>
    <w:rsid w:val="00C67720"/>
    <w:rsid w:val="00C700B5"/>
    <w:rsid w:val="00C707B4"/>
    <w:rsid w:val="00C7142A"/>
    <w:rsid w:val="00C7254E"/>
    <w:rsid w:val="00C72B60"/>
    <w:rsid w:val="00C74222"/>
    <w:rsid w:val="00C77BEF"/>
    <w:rsid w:val="00C77C7E"/>
    <w:rsid w:val="00C80E5C"/>
    <w:rsid w:val="00C80EA2"/>
    <w:rsid w:val="00C84BE9"/>
    <w:rsid w:val="00C866FB"/>
    <w:rsid w:val="00C94115"/>
    <w:rsid w:val="00C97647"/>
    <w:rsid w:val="00C97790"/>
    <w:rsid w:val="00CA1413"/>
    <w:rsid w:val="00CA19C5"/>
    <w:rsid w:val="00CA1EAA"/>
    <w:rsid w:val="00CA4E2A"/>
    <w:rsid w:val="00CA649E"/>
    <w:rsid w:val="00CA7A65"/>
    <w:rsid w:val="00CB3385"/>
    <w:rsid w:val="00CB3396"/>
    <w:rsid w:val="00CB5276"/>
    <w:rsid w:val="00CB58D7"/>
    <w:rsid w:val="00CB757D"/>
    <w:rsid w:val="00CC1D4A"/>
    <w:rsid w:val="00CC1F52"/>
    <w:rsid w:val="00CC4847"/>
    <w:rsid w:val="00CD0215"/>
    <w:rsid w:val="00CD057C"/>
    <w:rsid w:val="00CD168C"/>
    <w:rsid w:val="00CD2494"/>
    <w:rsid w:val="00CD74E6"/>
    <w:rsid w:val="00CD7E18"/>
    <w:rsid w:val="00CE374C"/>
    <w:rsid w:val="00CE42D9"/>
    <w:rsid w:val="00CE4C02"/>
    <w:rsid w:val="00CE76C2"/>
    <w:rsid w:val="00CF0859"/>
    <w:rsid w:val="00CF47BC"/>
    <w:rsid w:val="00CF77F2"/>
    <w:rsid w:val="00D02642"/>
    <w:rsid w:val="00D04BDA"/>
    <w:rsid w:val="00D05499"/>
    <w:rsid w:val="00D058B1"/>
    <w:rsid w:val="00D062BB"/>
    <w:rsid w:val="00D06B2C"/>
    <w:rsid w:val="00D07431"/>
    <w:rsid w:val="00D10B80"/>
    <w:rsid w:val="00D12C8D"/>
    <w:rsid w:val="00D13583"/>
    <w:rsid w:val="00D14EFF"/>
    <w:rsid w:val="00D16054"/>
    <w:rsid w:val="00D1683D"/>
    <w:rsid w:val="00D1748D"/>
    <w:rsid w:val="00D24366"/>
    <w:rsid w:val="00D275B2"/>
    <w:rsid w:val="00D33C89"/>
    <w:rsid w:val="00D36FF7"/>
    <w:rsid w:val="00D41257"/>
    <w:rsid w:val="00D4570E"/>
    <w:rsid w:val="00D46C91"/>
    <w:rsid w:val="00D47BE6"/>
    <w:rsid w:val="00D520EB"/>
    <w:rsid w:val="00D522A8"/>
    <w:rsid w:val="00D5325B"/>
    <w:rsid w:val="00D53C97"/>
    <w:rsid w:val="00D5421A"/>
    <w:rsid w:val="00D56198"/>
    <w:rsid w:val="00D5795C"/>
    <w:rsid w:val="00D62CA9"/>
    <w:rsid w:val="00D6343A"/>
    <w:rsid w:val="00D654D0"/>
    <w:rsid w:val="00D660BC"/>
    <w:rsid w:val="00D6657B"/>
    <w:rsid w:val="00D712EA"/>
    <w:rsid w:val="00D7284C"/>
    <w:rsid w:val="00D72E55"/>
    <w:rsid w:val="00D72E8D"/>
    <w:rsid w:val="00D730B9"/>
    <w:rsid w:val="00D75208"/>
    <w:rsid w:val="00D7570B"/>
    <w:rsid w:val="00D81782"/>
    <w:rsid w:val="00D83628"/>
    <w:rsid w:val="00D855FC"/>
    <w:rsid w:val="00D85F65"/>
    <w:rsid w:val="00D87308"/>
    <w:rsid w:val="00D903A5"/>
    <w:rsid w:val="00D90530"/>
    <w:rsid w:val="00D91328"/>
    <w:rsid w:val="00D93A5B"/>
    <w:rsid w:val="00D93FE7"/>
    <w:rsid w:val="00D97C6E"/>
    <w:rsid w:val="00DA065A"/>
    <w:rsid w:val="00DA33BE"/>
    <w:rsid w:val="00DA43F5"/>
    <w:rsid w:val="00DA7679"/>
    <w:rsid w:val="00DA7C85"/>
    <w:rsid w:val="00DB36E0"/>
    <w:rsid w:val="00DB6676"/>
    <w:rsid w:val="00DC2336"/>
    <w:rsid w:val="00DC25EC"/>
    <w:rsid w:val="00DD2B35"/>
    <w:rsid w:val="00DD3E07"/>
    <w:rsid w:val="00DD4B38"/>
    <w:rsid w:val="00DD6946"/>
    <w:rsid w:val="00DE12E7"/>
    <w:rsid w:val="00DE1B78"/>
    <w:rsid w:val="00DE2702"/>
    <w:rsid w:val="00DE3234"/>
    <w:rsid w:val="00DE69C4"/>
    <w:rsid w:val="00DF271E"/>
    <w:rsid w:val="00DF5D53"/>
    <w:rsid w:val="00DF6418"/>
    <w:rsid w:val="00DF757F"/>
    <w:rsid w:val="00E025E2"/>
    <w:rsid w:val="00E031A9"/>
    <w:rsid w:val="00E03431"/>
    <w:rsid w:val="00E04BE6"/>
    <w:rsid w:val="00E07FBE"/>
    <w:rsid w:val="00E10336"/>
    <w:rsid w:val="00E12B0C"/>
    <w:rsid w:val="00E14244"/>
    <w:rsid w:val="00E146AC"/>
    <w:rsid w:val="00E147B4"/>
    <w:rsid w:val="00E16DF6"/>
    <w:rsid w:val="00E25423"/>
    <w:rsid w:val="00E256A4"/>
    <w:rsid w:val="00E26050"/>
    <w:rsid w:val="00E26DD9"/>
    <w:rsid w:val="00E27B5B"/>
    <w:rsid w:val="00E3114B"/>
    <w:rsid w:val="00E32B31"/>
    <w:rsid w:val="00E3324D"/>
    <w:rsid w:val="00E33657"/>
    <w:rsid w:val="00E37002"/>
    <w:rsid w:val="00E407E6"/>
    <w:rsid w:val="00E442D3"/>
    <w:rsid w:val="00E451B5"/>
    <w:rsid w:val="00E50698"/>
    <w:rsid w:val="00E55879"/>
    <w:rsid w:val="00E5742A"/>
    <w:rsid w:val="00E60DFC"/>
    <w:rsid w:val="00E6699A"/>
    <w:rsid w:val="00E72090"/>
    <w:rsid w:val="00E73955"/>
    <w:rsid w:val="00E753BB"/>
    <w:rsid w:val="00E755EE"/>
    <w:rsid w:val="00E764D7"/>
    <w:rsid w:val="00E77731"/>
    <w:rsid w:val="00E804A4"/>
    <w:rsid w:val="00E818E9"/>
    <w:rsid w:val="00E86D14"/>
    <w:rsid w:val="00E86D37"/>
    <w:rsid w:val="00E878F9"/>
    <w:rsid w:val="00E904F9"/>
    <w:rsid w:val="00E933BC"/>
    <w:rsid w:val="00E952FB"/>
    <w:rsid w:val="00E97BBD"/>
    <w:rsid w:val="00E97FA9"/>
    <w:rsid w:val="00EB203C"/>
    <w:rsid w:val="00EB2D75"/>
    <w:rsid w:val="00EB4C2B"/>
    <w:rsid w:val="00EC3403"/>
    <w:rsid w:val="00ED19F2"/>
    <w:rsid w:val="00ED28A4"/>
    <w:rsid w:val="00ED3B05"/>
    <w:rsid w:val="00ED4F8F"/>
    <w:rsid w:val="00EE175F"/>
    <w:rsid w:val="00EE2022"/>
    <w:rsid w:val="00EE3148"/>
    <w:rsid w:val="00EE32CC"/>
    <w:rsid w:val="00EE4952"/>
    <w:rsid w:val="00EE68EF"/>
    <w:rsid w:val="00EF3A6E"/>
    <w:rsid w:val="00EF609C"/>
    <w:rsid w:val="00EF7D9B"/>
    <w:rsid w:val="00F00AE3"/>
    <w:rsid w:val="00F01471"/>
    <w:rsid w:val="00F01FA9"/>
    <w:rsid w:val="00F05D66"/>
    <w:rsid w:val="00F13278"/>
    <w:rsid w:val="00F13DC4"/>
    <w:rsid w:val="00F14533"/>
    <w:rsid w:val="00F15209"/>
    <w:rsid w:val="00F17325"/>
    <w:rsid w:val="00F20D40"/>
    <w:rsid w:val="00F27E7C"/>
    <w:rsid w:val="00F336E7"/>
    <w:rsid w:val="00F40CE4"/>
    <w:rsid w:val="00F421B9"/>
    <w:rsid w:val="00F42507"/>
    <w:rsid w:val="00F429C6"/>
    <w:rsid w:val="00F4545B"/>
    <w:rsid w:val="00F50373"/>
    <w:rsid w:val="00F50F67"/>
    <w:rsid w:val="00F5240C"/>
    <w:rsid w:val="00F543E4"/>
    <w:rsid w:val="00F54E00"/>
    <w:rsid w:val="00F56242"/>
    <w:rsid w:val="00F5773C"/>
    <w:rsid w:val="00F612AE"/>
    <w:rsid w:val="00F63543"/>
    <w:rsid w:val="00F63F2F"/>
    <w:rsid w:val="00F6425A"/>
    <w:rsid w:val="00F647D6"/>
    <w:rsid w:val="00F66914"/>
    <w:rsid w:val="00F703C8"/>
    <w:rsid w:val="00F71456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6E61"/>
    <w:rsid w:val="00F97919"/>
    <w:rsid w:val="00FA0938"/>
    <w:rsid w:val="00FA3D12"/>
    <w:rsid w:val="00FA4A72"/>
    <w:rsid w:val="00FB24CD"/>
    <w:rsid w:val="00FB3098"/>
    <w:rsid w:val="00FB5B23"/>
    <w:rsid w:val="00FB5C0D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E5AB6"/>
    <w:rsid w:val="00FF0698"/>
    <w:rsid w:val="00FF37E0"/>
    <w:rsid w:val="00FF3BDA"/>
    <w:rsid w:val="00FF5329"/>
    <w:rsid w:val="00FF6114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527F1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527F1A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headertext">
    <w:name w:val="headertext"/>
    <w:basedOn w:val="a"/>
    <w:rsid w:val="003C3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0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527F1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527F1A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headertext">
    <w:name w:val="headertext"/>
    <w:basedOn w:val="a"/>
    <w:rsid w:val="003C3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0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552CD136198DACBC5EC816C331A29C45FB917E852C469AB744AC6F49B56C170A0554FC2381BB814AFF3F7826FFF59C11A2A4426D60B00FDP3F7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52CD136198DACBC5EC816C331A29C45FB917E852C469AB744AC6F49B56C170A0554FC2381BB815AAF3F7826FFF59C11A2A4426D60B00FDP3F7N" TargetMode="External"/><Relationship Id="rId14" Type="http://schemas.openxmlformats.org/officeDocument/2006/relationships/hyperlink" Target="consultantplus://offline/ref=702A4CECC7F6B8A3F598DB6275FB638EDEC22472B7646E10CDA746162990C368F8752AED522A923A90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14F71-5175-4B9C-9D41-B143A3AF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7441</TotalTime>
  <Pages>14</Pages>
  <Words>5310</Words>
  <Characters>30269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346</cp:revision>
  <cp:lastPrinted>2021-04-07T10:42:00Z</cp:lastPrinted>
  <dcterms:created xsi:type="dcterms:W3CDTF">2020-04-20T13:15:00Z</dcterms:created>
  <dcterms:modified xsi:type="dcterms:W3CDTF">2021-05-20T06:08:00Z</dcterms:modified>
</cp:coreProperties>
</file>